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AC9" w:rsidRDefault="00C02AC9" w:rsidP="006965E9">
      <w:pPr>
        <w:spacing w:after="0" w:line="240" w:lineRule="auto"/>
        <w:contextualSpacing/>
      </w:pPr>
      <w:bookmarkStart w:id="0" w:name="_GoBack"/>
    </w:p>
    <w:p w:rsidR="00C02AC9" w:rsidRDefault="00C02AC9" w:rsidP="006965E9">
      <w:pPr>
        <w:spacing w:after="0" w:line="240" w:lineRule="auto"/>
        <w:contextualSpacing/>
      </w:pPr>
    </w:p>
    <w:p w:rsidR="00C02AC9" w:rsidRPr="00C02AC9" w:rsidRDefault="00C02AC9" w:rsidP="00C02AC9">
      <w:pPr>
        <w:spacing w:after="0" w:line="240" w:lineRule="auto"/>
        <w:jc w:val="center"/>
        <w:rPr>
          <w:rFonts w:ascii="Times New Roman" w:eastAsia="Times New Roman" w:hAnsi="Times New Roman" w:cs="Times New Roman"/>
          <w:b/>
          <w:sz w:val="24"/>
          <w:szCs w:val="24"/>
          <w:lang w:eastAsia="ru-RU"/>
        </w:rPr>
      </w:pPr>
      <w:r w:rsidRPr="00C02AC9">
        <w:rPr>
          <w:rFonts w:ascii="Times New Roman" w:eastAsia="Times New Roman" w:hAnsi="Times New Roman" w:cs="Times New Roman"/>
          <w:b/>
          <w:sz w:val="24"/>
          <w:szCs w:val="24"/>
          <w:lang w:eastAsia="ru-RU"/>
        </w:rPr>
        <w:t xml:space="preserve">Муниципальное бюджетное общеобразовательное учреждение </w:t>
      </w:r>
    </w:p>
    <w:p w:rsidR="00C02AC9" w:rsidRPr="00C02AC9" w:rsidRDefault="00C02AC9" w:rsidP="00C02AC9">
      <w:pPr>
        <w:spacing w:after="0" w:line="240" w:lineRule="auto"/>
        <w:jc w:val="center"/>
        <w:rPr>
          <w:rFonts w:ascii="Times New Roman" w:eastAsia="Times New Roman" w:hAnsi="Times New Roman" w:cs="Times New Roman"/>
          <w:b/>
          <w:sz w:val="24"/>
          <w:szCs w:val="24"/>
          <w:lang w:eastAsia="ru-RU"/>
        </w:rPr>
      </w:pPr>
      <w:r w:rsidRPr="00C02AC9">
        <w:rPr>
          <w:rFonts w:ascii="Times New Roman" w:eastAsia="Times New Roman" w:hAnsi="Times New Roman" w:cs="Times New Roman"/>
          <w:b/>
          <w:sz w:val="24"/>
          <w:szCs w:val="24"/>
          <w:lang w:eastAsia="ru-RU"/>
        </w:rPr>
        <w:t>КОМСОМОЛЬСКАЯ СРЕДНЯЯ ОБЩЕОБРАЗОВАТЕЛЬНАЯ ШКОЛА</w:t>
      </w:r>
    </w:p>
    <w:p w:rsidR="00C02AC9" w:rsidRPr="00C02AC9" w:rsidRDefault="00C02AC9" w:rsidP="00C02AC9">
      <w:pPr>
        <w:spacing w:after="0" w:line="240" w:lineRule="auto"/>
        <w:jc w:val="center"/>
        <w:rPr>
          <w:rFonts w:ascii="Times New Roman" w:eastAsia="Times New Roman" w:hAnsi="Times New Roman" w:cs="Times New Roman"/>
          <w:b/>
          <w:sz w:val="24"/>
          <w:szCs w:val="24"/>
          <w:lang w:eastAsia="ru-RU"/>
        </w:rPr>
      </w:pPr>
    </w:p>
    <w:p w:rsidR="00C02AC9" w:rsidRPr="00C02AC9" w:rsidRDefault="00C02AC9" w:rsidP="00C02AC9">
      <w:pPr>
        <w:spacing w:after="0" w:line="240" w:lineRule="auto"/>
        <w:jc w:val="both"/>
        <w:rPr>
          <w:rFonts w:ascii="Times New Roman" w:eastAsia="Times New Roman" w:hAnsi="Times New Roman" w:cs="Times New Roman"/>
          <w:b/>
          <w:sz w:val="20"/>
          <w:szCs w:val="20"/>
          <w:lang w:eastAsia="ru-RU"/>
        </w:rPr>
      </w:pPr>
      <w:r w:rsidRPr="00C02AC9">
        <w:rPr>
          <w:rFonts w:ascii="Times New Roman" w:eastAsia="Times New Roman" w:hAnsi="Times New Roman" w:cs="Times New Roman"/>
          <w:b/>
          <w:sz w:val="20"/>
          <w:szCs w:val="20"/>
          <w:lang w:eastAsia="ru-RU"/>
        </w:rPr>
        <w:t xml:space="preserve">                                                                       Утверждаю:                                                      Согласовано:                                              Рассмотрено</w:t>
      </w:r>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r w:rsidRPr="00C02AC9">
        <w:rPr>
          <w:rFonts w:ascii="Times New Roman" w:eastAsia="Times New Roman" w:hAnsi="Times New Roman" w:cs="Times New Roman"/>
          <w:sz w:val="20"/>
          <w:szCs w:val="20"/>
          <w:lang w:eastAsia="ru-RU"/>
        </w:rPr>
        <w:t xml:space="preserve">                                                                      Директор МБОУ                                 зам. директора по УР                               </w:t>
      </w:r>
      <w:r w:rsidR="0058688F">
        <w:rPr>
          <w:rFonts w:ascii="Times New Roman" w:eastAsia="Times New Roman" w:hAnsi="Times New Roman" w:cs="Times New Roman"/>
          <w:sz w:val="20"/>
          <w:szCs w:val="20"/>
          <w:lang w:eastAsia="ru-RU"/>
        </w:rPr>
        <w:t xml:space="preserve">            </w:t>
      </w:r>
      <w:r w:rsidRPr="00C02AC9">
        <w:rPr>
          <w:rFonts w:ascii="Times New Roman" w:eastAsia="Times New Roman" w:hAnsi="Times New Roman" w:cs="Times New Roman"/>
          <w:sz w:val="20"/>
          <w:szCs w:val="20"/>
          <w:lang w:eastAsia="ru-RU"/>
        </w:rPr>
        <w:t xml:space="preserve">   на заседании МО </w:t>
      </w:r>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r w:rsidRPr="00C02AC9">
        <w:rPr>
          <w:rFonts w:ascii="Times New Roman" w:eastAsia="Times New Roman" w:hAnsi="Times New Roman" w:cs="Times New Roman"/>
          <w:sz w:val="20"/>
          <w:szCs w:val="20"/>
          <w:lang w:eastAsia="ru-RU"/>
        </w:rPr>
        <w:t xml:space="preserve">                                                                      Комсомольская </w:t>
      </w:r>
      <w:proofErr w:type="spellStart"/>
      <w:r w:rsidRPr="00C02AC9">
        <w:rPr>
          <w:rFonts w:ascii="Times New Roman" w:eastAsia="Times New Roman" w:hAnsi="Times New Roman" w:cs="Times New Roman"/>
          <w:sz w:val="20"/>
          <w:szCs w:val="20"/>
          <w:lang w:eastAsia="ru-RU"/>
        </w:rPr>
        <w:t>сош</w:t>
      </w:r>
      <w:proofErr w:type="spellEnd"/>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r w:rsidRPr="00C02AC9">
        <w:rPr>
          <w:rFonts w:ascii="Times New Roman" w:eastAsia="Times New Roman" w:hAnsi="Times New Roman" w:cs="Times New Roman"/>
          <w:sz w:val="20"/>
          <w:szCs w:val="20"/>
          <w:lang w:eastAsia="ru-RU"/>
        </w:rPr>
        <w:t xml:space="preserve">                                                                       ____________/                                                     ____________/                      </w:t>
      </w:r>
      <w:r w:rsidR="0058688F">
        <w:rPr>
          <w:rFonts w:ascii="Times New Roman" w:eastAsia="Times New Roman" w:hAnsi="Times New Roman" w:cs="Times New Roman"/>
          <w:sz w:val="20"/>
          <w:szCs w:val="20"/>
          <w:lang w:eastAsia="ru-RU"/>
        </w:rPr>
        <w:t xml:space="preserve">                    протокол №   </w:t>
      </w:r>
      <w:r w:rsidRPr="00C02AC9">
        <w:rPr>
          <w:rFonts w:ascii="Times New Roman" w:eastAsia="Times New Roman" w:hAnsi="Times New Roman" w:cs="Times New Roman"/>
          <w:sz w:val="20"/>
          <w:szCs w:val="20"/>
          <w:lang w:eastAsia="ru-RU"/>
        </w:rPr>
        <w:t xml:space="preserve">  </w:t>
      </w:r>
      <w:proofErr w:type="gramStart"/>
      <w:r w:rsidRPr="00C02AC9">
        <w:rPr>
          <w:rFonts w:ascii="Times New Roman" w:eastAsia="Times New Roman" w:hAnsi="Times New Roman" w:cs="Times New Roman"/>
          <w:sz w:val="20"/>
          <w:szCs w:val="20"/>
          <w:lang w:eastAsia="ru-RU"/>
        </w:rPr>
        <w:t>от</w:t>
      </w:r>
      <w:proofErr w:type="gramEnd"/>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r w:rsidRPr="00C02AC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«__» сентября 2018</w:t>
      </w:r>
      <w:r w:rsidRPr="00C02AC9">
        <w:rPr>
          <w:rFonts w:ascii="Times New Roman" w:eastAsia="Times New Roman" w:hAnsi="Times New Roman" w:cs="Times New Roman"/>
          <w:sz w:val="20"/>
          <w:szCs w:val="20"/>
          <w:lang w:eastAsia="ru-RU"/>
        </w:rPr>
        <w:t xml:space="preserve"> г.                      </w:t>
      </w:r>
      <w:r>
        <w:rPr>
          <w:rFonts w:ascii="Times New Roman" w:eastAsia="Times New Roman" w:hAnsi="Times New Roman" w:cs="Times New Roman"/>
          <w:sz w:val="20"/>
          <w:szCs w:val="20"/>
          <w:lang w:eastAsia="ru-RU"/>
        </w:rPr>
        <w:t xml:space="preserve">              «__» сентября 2018</w:t>
      </w:r>
      <w:r w:rsidRPr="00C02AC9">
        <w:rPr>
          <w:rFonts w:ascii="Times New Roman" w:eastAsia="Times New Roman" w:hAnsi="Times New Roman" w:cs="Times New Roman"/>
          <w:sz w:val="20"/>
          <w:szCs w:val="20"/>
          <w:lang w:eastAsia="ru-RU"/>
        </w:rPr>
        <w:t xml:space="preserve"> г.                   </w:t>
      </w:r>
      <w:r w:rsidR="0058688F">
        <w:rPr>
          <w:rFonts w:ascii="Times New Roman" w:eastAsia="Times New Roman" w:hAnsi="Times New Roman" w:cs="Times New Roman"/>
          <w:sz w:val="20"/>
          <w:szCs w:val="20"/>
          <w:lang w:eastAsia="ru-RU"/>
        </w:rPr>
        <w:t xml:space="preserve">              «   </w:t>
      </w:r>
      <w:r>
        <w:rPr>
          <w:rFonts w:ascii="Times New Roman" w:eastAsia="Times New Roman" w:hAnsi="Times New Roman" w:cs="Times New Roman"/>
          <w:sz w:val="20"/>
          <w:szCs w:val="20"/>
          <w:lang w:eastAsia="ru-RU"/>
        </w:rPr>
        <w:t>» августа  2018</w:t>
      </w:r>
      <w:r w:rsidRPr="00C02AC9">
        <w:rPr>
          <w:rFonts w:ascii="Times New Roman" w:eastAsia="Times New Roman" w:hAnsi="Times New Roman" w:cs="Times New Roman"/>
          <w:sz w:val="20"/>
          <w:szCs w:val="20"/>
          <w:lang w:eastAsia="ru-RU"/>
        </w:rPr>
        <w:t xml:space="preserve"> г.</w:t>
      </w:r>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p>
    <w:p w:rsidR="00C02AC9" w:rsidRPr="00C02AC9" w:rsidRDefault="00C02AC9" w:rsidP="00C02AC9">
      <w:pPr>
        <w:spacing w:after="0" w:line="240" w:lineRule="auto"/>
        <w:jc w:val="both"/>
        <w:rPr>
          <w:rFonts w:ascii="Times New Roman" w:eastAsia="Times New Roman" w:hAnsi="Times New Roman" w:cs="Times New Roman"/>
          <w:sz w:val="20"/>
          <w:szCs w:val="20"/>
          <w:lang w:eastAsia="ru-RU"/>
        </w:rPr>
      </w:pPr>
    </w:p>
    <w:p w:rsidR="00C02AC9" w:rsidRPr="00C02AC9" w:rsidRDefault="00C02AC9" w:rsidP="00C02AC9">
      <w:pPr>
        <w:spacing w:after="0" w:line="240" w:lineRule="auto"/>
        <w:jc w:val="center"/>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Рабочая программа</w:t>
      </w:r>
    </w:p>
    <w:p w:rsidR="00C02AC9" w:rsidRPr="00C02AC9" w:rsidRDefault="00C02AC9" w:rsidP="00C02AC9">
      <w:pPr>
        <w:spacing w:after="0" w:line="240" w:lineRule="auto"/>
        <w:jc w:val="center"/>
        <w:rPr>
          <w:rFonts w:ascii="Times New Roman" w:eastAsia="Times New Roman" w:hAnsi="Times New Roman" w:cs="Times New Roman"/>
          <w:b/>
          <w:sz w:val="28"/>
          <w:szCs w:val="28"/>
          <w:lang w:eastAsia="ru-RU"/>
        </w:rPr>
      </w:pPr>
    </w:p>
    <w:p w:rsidR="00C02AC9" w:rsidRPr="00C02AC9" w:rsidRDefault="00C02AC9" w:rsidP="00C02AC9">
      <w:pPr>
        <w:spacing w:after="0" w:line="240" w:lineRule="auto"/>
        <w:jc w:val="center"/>
        <w:rPr>
          <w:rFonts w:ascii="Times New Roman" w:eastAsia="Times New Roman" w:hAnsi="Times New Roman" w:cs="Times New Roman"/>
          <w:b/>
          <w:sz w:val="28"/>
          <w:szCs w:val="28"/>
          <w:lang w:eastAsia="ru-RU"/>
        </w:rPr>
      </w:pPr>
    </w:p>
    <w:p w:rsidR="00C02AC9" w:rsidRPr="00C02AC9" w:rsidRDefault="00C02AC9" w:rsidP="00C02AC9">
      <w:pPr>
        <w:spacing w:after="0" w:line="240" w:lineRule="auto"/>
        <w:jc w:val="center"/>
        <w:rPr>
          <w:rFonts w:ascii="Times New Roman" w:eastAsia="Times New Roman" w:hAnsi="Times New Roman" w:cs="Times New Roman"/>
          <w:b/>
          <w:sz w:val="28"/>
          <w:szCs w:val="28"/>
          <w:lang w:eastAsia="ru-RU"/>
        </w:rPr>
      </w:pPr>
    </w:p>
    <w:p w:rsidR="00C02AC9" w:rsidRPr="00C02AC9" w:rsidRDefault="00C02AC9" w:rsidP="00C02AC9">
      <w:pPr>
        <w:spacing w:after="0" w:line="240" w:lineRule="auto"/>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Предмет:</w:t>
      </w: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b/>
          <w:i/>
          <w:sz w:val="28"/>
          <w:szCs w:val="28"/>
          <w:lang w:eastAsia="ru-RU"/>
        </w:rPr>
        <w:t>Русский язык</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Класс:</w:t>
      </w:r>
      <w:r w:rsidR="00853ED3">
        <w:rPr>
          <w:rFonts w:ascii="Times New Roman" w:eastAsia="Times New Roman" w:hAnsi="Times New Roman" w:cs="Times New Roman"/>
          <w:b/>
          <w:sz w:val="28"/>
          <w:szCs w:val="28"/>
          <w:lang w:eastAsia="ru-RU"/>
        </w:rPr>
        <w:t xml:space="preserve">  5</w:t>
      </w:r>
      <w:r w:rsidRPr="00C02AC9">
        <w:rPr>
          <w:rFonts w:ascii="Times New Roman" w:eastAsia="Times New Roman" w:hAnsi="Times New Roman" w:cs="Times New Roman"/>
          <w:b/>
          <w:i/>
          <w:sz w:val="28"/>
          <w:szCs w:val="28"/>
          <w:lang w:eastAsia="ru-RU"/>
        </w:rPr>
        <w:t xml:space="preserve"> </w:t>
      </w:r>
    </w:p>
    <w:p w:rsidR="00C02AC9" w:rsidRPr="00C02AC9" w:rsidRDefault="00C02AC9" w:rsidP="00C02AC9">
      <w:pPr>
        <w:spacing w:after="0" w:line="240" w:lineRule="auto"/>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Количество часов:</w:t>
      </w:r>
      <w:r w:rsidRPr="00C02AC9">
        <w:rPr>
          <w:rFonts w:ascii="Times New Roman" w:eastAsia="Times New Roman" w:hAnsi="Times New Roman" w:cs="Times New Roman"/>
          <w:b/>
          <w:sz w:val="28"/>
          <w:szCs w:val="28"/>
          <w:lang w:eastAsia="ru-RU"/>
        </w:rPr>
        <w:t xml:space="preserve"> </w:t>
      </w:r>
      <w:r w:rsidR="00A61BAA">
        <w:rPr>
          <w:rFonts w:ascii="Times New Roman" w:eastAsia="Times New Roman" w:hAnsi="Times New Roman" w:cs="Times New Roman"/>
          <w:b/>
          <w:i/>
          <w:sz w:val="28"/>
          <w:szCs w:val="28"/>
          <w:lang w:eastAsia="ru-RU"/>
        </w:rPr>
        <w:t>171</w:t>
      </w:r>
    </w:p>
    <w:p w:rsidR="00C02AC9" w:rsidRPr="00C02AC9" w:rsidRDefault="00C02AC9" w:rsidP="00C02AC9">
      <w:pPr>
        <w:spacing w:after="0" w:line="240" w:lineRule="auto"/>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Учитель:</w:t>
      </w: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b/>
          <w:i/>
          <w:sz w:val="28"/>
          <w:szCs w:val="28"/>
          <w:lang w:eastAsia="ru-RU"/>
        </w:rPr>
        <w:t>ТРЕГУБОВА Л.В.</w:t>
      </w:r>
      <w:proofErr w:type="gramStart"/>
      <w:r w:rsidR="0058688F">
        <w:rPr>
          <w:rFonts w:ascii="Times New Roman" w:eastAsia="Times New Roman" w:hAnsi="Times New Roman" w:cs="Times New Roman"/>
          <w:b/>
          <w:i/>
          <w:sz w:val="28"/>
          <w:szCs w:val="28"/>
          <w:lang w:eastAsia="ru-RU"/>
        </w:rPr>
        <w:t xml:space="preserve">( </w:t>
      </w:r>
      <w:proofErr w:type="gramEnd"/>
      <w:r w:rsidR="0058688F">
        <w:rPr>
          <w:rFonts w:ascii="Times New Roman" w:eastAsia="Times New Roman" w:hAnsi="Times New Roman" w:cs="Times New Roman"/>
          <w:b/>
          <w:i/>
          <w:sz w:val="28"/>
          <w:szCs w:val="28"/>
          <w:lang w:eastAsia="ru-RU"/>
        </w:rPr>
        <w:t>высшая квалификационная категория)</w:t>
      </w:r>
    </w:p>
    <w:p w:rsidR="00C02AC9" w:rsidRPr="00C02AC9" w:rsidRDefault="00C02AC9" w:rsidP="00C02AC9">
      <w:pPr>
        <w:spacing w:after="0" w:line="240" w:lineRule="auto"/>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 xml:space="preserve">                             </w:t>
      </w:r>
    </w:p>
    <w:p w:rsidR="00C02AC9" w:rsidRPr="00C02AC9" w:rsidRDefault="00C02AC9" w:rsidP="00C02AC9">
      <w:pPr>
        <w:spacing w:after="0" w:line="240" w:lineRule="auto"/>
        <w:rPr>
          <w:rFonts w:ascii="Times New Roman" w:eastAsia="Times New Roman" w:hAnsi="Times New Roman" w:cs="Times New Roman"/>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 xml:space="preserve">Программа, на основе которой составлено планирование:  </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b/>
          <w:i/>
          <w:sz w:val="28"/>
          <w:szCs w:val="28"/>
          <w:lang w:eastAsia="ru-RU"/>
        </w:rPr>
        <w:t>Русский язык. 5 – 9 классы: рабочие программы: учебн</w:t>
      </w:r>
      <w:proofErr w:type="gramStart"/>
      <w:r w:rsidRPr="00C02AC9">
        <w:rPr>
          <w:rFonts w:ascii="Times New Roman" w:eastAsia="Times New Roman" w:hAnsi="Times New Roman" w:cs="Times New Roman"/>
          <w:b/>
          <w:i/>
          <w:sz w:val="28"/>
          <w:szCs w:val="28"/>
          <w:lang w:eastAsia="ru-RU"/>
        </w:rPr>
        <w:t>о-</w:t>
      </w:r>
      <w:proofErr w:type="gramEnd"/>
      <w:r w:rsidRPr="00C02AC9">
        <w:rPr>
          <w:rFonts w:ascii="Times New Roman" w:eastAsia="Times New Roman" w:hAnsi="Times New Roman" w:cs="Times New Roman"/>
          <w:b/>
          <w:i/>
          <w:sz w:val="28"/>
          <w:szCs w:val="28"/>
          <w:lang w:eastAsia="ru-RU"/>
        </w:rPr>
        <w:t xml:space="preserve"> методическое пособие / </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i/>
          <w:sz w:val="28"/>
          <w:szCs w:val="28"/>
          <w:lang w:eastAsia="ru-RU"/>
        </w:rPr>
        <w:t xml:space="preserve">                             сост. Е.И.Харитонова.  – М.:Дрофа, 2015.  Программа по русскому (родному) языку. 5 – 9 классы</w:t>
      </w:r>
      <w:proofErr w:type="gramStart"/>
      <w:r w:rsidRPr="00C02AC9">
        <w:rPr>
          <w:rFonts w:ascii="Times New Roman" w:eastAsia="Times New Roman" w:hAnsi="Times New Roman" w:cs="Times New Roman"/>
          <w:b/>
          <w:i/>
          <w:sz w:val="28"/>
          <w:szCs w:val="28"/>
          <w:lang w:eastAsia="ru-RU"/>
        </w:rPr>
        <w:t xml:space="preserve"> .</w:t>
      </w:r>
      <w:proofErr w:type="gramEnd"/>
      <w:r w:rsidRPr="00C02AC9">
        <w:rPr>
          <w:rFonts w:ascii="Times New Roman" w:eastAsia="Times New Roman" w:hAnsi="Times New Roman" w:cs="Times New Roman"/>
          <w:b/>
          <w:i/>
          <w:sz w:val="28"/>
          <w:szCs w:val="28"/>
          <w:lang w:eastAsia="ru-RU"/>
        </w:rPr>
        <w:t xml:space="preserve">   </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i/>
          <w:sz w:val="28"/>
          <w:szCs w:val="28"/>
          <w:lang w:eastAsia="ru-RU"/>
        </w:rPr>
        <w:t xml:space="preserve">                             Авторы программы: М.М. Разумовская,  В.И.  Капинос,  В.В. Львов, Г.А. Богданова.</w:t>
      </w:r>
    </w:p>
    <w:p w:rsidR="00C02AC9" w:rsidRPr="00C02AC9" w:rsidRDefault="00C02AC9" w:rsidP="00C02AC9">
      <w:pPr>
        <w:spacing w:after="0" w:line="240" w:lineRule="auto"/>
        <w:rPr>
          <w:rFonts w:ascii="Times New Roman" w:eastAsia="Times New Roman" w:hAnsi="Times New Roman" w:cs="Times New Roman"/>
          <w:b/>
          <w:sz w:val="28"/>
          <w:szCs w:val="28"/>
          <w:lang w:eastAsia="ru-RU"/>
        </w:rPr>
      </w:pPr>
      <w:r w:rsidRPr="00C02AC9">
        <w:rPr>
          <w:rFonts w:ascii="Times New Roman" w:eastAsia="Times New Roman" w:hAnsi="Times New Roman" w:cs="Times New Roman"/>
          <w:b/>
          <w:sz w:val="28"/>
          <w:szCs w:val="28"/>
          <w:lang w:eastAsia="ru-RU"/>
        </w:rPr>
        <w:t xml:space="preserve">                             </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sz w:val="28"/>
          <w:szCs w:val="28"/>
          <w:lang w:eastAsia="ru-RU"/>
        </w:rPr>
        <w:t xml:space="preserve">                            </w:t>
      </w:r>
      <w:r w:rsidRPr="00C02AC9">
        <w:rPr>
          <w:rFonts w:ascii="Times New Roman" w:eastAsia="Times New Roman" w:hAnsi="Times New Roman" w:cs="Times New Roman"/>
          <w:sz w:val="28"/>
          <w:szCs w:val="28"/>
          <w:lang w:eastAsia="ru-RU"/>
        </w:rPr>
        <w:t>Учебник:</w:t>
      </w:r>
      <w:r w:rsidRPr="00C02AC9">
        <w:rPr>
          <w:rFonts w:ascii="Times New Roman" w:eastAsia="Times New Roman" w:hAnsi="Times New Roman" w:cs="Times New Roman"/>
          <w:b/>
          <w:sz w:val="28"/>
          <w:szCs w:val="28"/>
          <w:lang w:eastAsia="ru-RU"/>
        </w:rPr>
        <w:t xml:space="preserve"> </w:t>
      </w:r>
      <w:r w:rsidR="00853ED3">
        <w:rPr>
          <w:rFonts w:ascii="Times New Roman" w:eastAsia="Times New Roman" w:hAnsi="Times New Roman" w:cs="Times New Roman"/>
          <w:b/>
          <w:i/>
          <w:sz w:val="28"/>
          <w:szCs w:val="28"/>
          <w:lang w:eastAsia="ru-RU"/>
        </w:rPr>
        <w:t>Русский язык. 5</w:t>
      </w:r>
      <w:r w:rsidRPr="00C02AC9">
        <w:rPr>
          <w:rFonts w:ascii="Times New Roman" w:eastAsia="Times New Roman" w:hAnsi="Times New Roman" w:cs="Times New Roman"/>
          <w:b/>
          <w:i/>
          <w:sz w:val="28"/>
          <w:szCs w:val="28"/>
          <w:lang w:eastAsia="ru-RU"/>
        </w:rPr>
        <w:t xml:space="preserve"> класс: учебник  / М.М.Разумовская, С.И.Львова, В.И.Капинос и др.; </w:t>
      </w:r>
    </w:p>
    <w:p w:rsidR="00C02AC9" w:rsidRPr="00C02AC9" w:rsidRDefault="00C02AC9" w:rsidP="00C02AC9">
      <w:pPr>
        <w:spacing w:after="0" w:line="240" w:lineRule="auto"/>
        <w:rPr>
          <w:rFonts w:ascii="Times New Roman" w:eastAsia="Times New Roman" w:hAnsi="Times New Roman" w:cs="Times New Roman"/>
          <w:b/>
          <w:i/>
          <w:sz w:val="28"/>
          <w:szCs w:val="28"/>
          <w:lang w:eastAsia="ru-RU"/>
        </w:rPr>
      </w:pPr>
      <w:r w:rsidRPr="00C02AC9">
        <w:rPr>
          <w:rFonts w:ascii="Times New Roman" w:eastAsia="Times New Roman" w:hAnsi="Times New Roman" w:cs="Times New Roman"/>
          <w:b/>
          <w:i/>
          <w:sz w:val="28"/>
          <w:szCs w:val="28"/>
          <w:lang w:eastAsia="ru-RU"/>
        </w:rPr>
        <w:t xml:space="preserve">                             под ред. М.М. Разумовской,  П.А.Леканта. – М.: Дрофа, 2014.    </w:t>
      </w:r>
    </w:p>
    <w:p w:rsidR="00C02AC9" w:rsidRPr="00C02AC9" w:rsidRDefault="00C02AC9" w:rsidP="00C02AC9">
      <w:pPr>
        <w:spacing w:after="0" w:line="240" w:lineRule="auto"/>
        <w:jc w:val="center"/>
        <w:rPr>
          <w:rFonts w:ascii="Times New Roman" w:eastAsia="Times New Roman" w:hAnsi="Times New Roman" w:cs="Times New Roman"/>
          <w:sz w:val="24"/>
          <w:szCs w:val="24"/>
          <w:lang w:eastAsia="ru-RU"/>
        </w:rPr>
      </w:pPr>
    </w:p>
    <w:p w:rsidR="00C02AC9" w:rsidRPr="00C02AC9" w:rsidRDefault="00C02AC9" w:rsidP="00C02AC9">
      <w:pPr>
        <w:spacing w:after="0" w:line="240" w:lineRule="auto"/>
        <w:jc w:val="center"/>
        <w:rPr>
          <w:rFonts w:ascii="Times New Roman" w:eastAsia="Times New Roman" w:hAnsi="Times New Roman" w:cs="Times New Roman"/>
          <w:sz w:val="24"/>
          <w:szCs w:val="24"/>
          <w:lang w:eastAsia="ru-RU"/>
        </w:rPr>
      </w:pPr>
    </w:p>
    <w:p w:rsidR="00C02AC9" w:rsidRPr="00C02AC9" w:rsidRDefault="00C02AC9" w:rsidP="00C02AC9">
      <w:pPr>
        <w:spacing w:after="0" w:line="240" w:lineRule="auto"/>
        <w:jc w:val="center"/>
        <w:rPr>
          <w:rFonts w:ascii="Times New Roman" w:eastAsia="Times New Roman" w:hAnsi="Times New Roman" w:cs="Times New Roman"/>
          <w:sz w:val="24"/>
          <w:szCs w:val="24"/>
          <w:lang w:eastAsia="ru-RU"/>
        </w:rPr>
      </w:pPr>
    </w:p>
    <w:p w:rsidR="00C02AC9" w:rsidRPr="00C02AC9" w:rsidRDefault="00C02AC9" w:rsidP="00C02A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02AC9">
        <w:rPr>
          <w:rFonts w:ascii="Times New Roman" w:eastAsia="Times New Roman" w:hAnsi="Times New Roman" w:cs="Times New Roman"/>
          <w:sz w:val="24"/>
          <w:szCs w:val="24"/>
          <w:lang w:eastAsia="ru-RU"/>
        </w:rPr>
        <w:t>2018 – 2019 учебный год</w:t>
      </w:r>
    </w:p>
    <w:bookmarkEnd w:id="0"/>
    <w:p w:rsidR="00C02AC9" w:rsidRDefault="00C02AC9" w:rsidP="006965E9">
      <w:pPr>
        <w:spacing w:after="0" w:line="240" w:lineRule="auto"/>
        <w:contextualSpacing/>
      </w:pPr>
    </w:p>
    <w:p w:rsidR="00C02AC9" w:rsidRDefault="00C02AC9" w:rsidP="006965E9">
      <w:pPr>
        <w:spacing w:after="0" w:line="240" w:lineRule="auto"/>
        <w:contextualSpacing/>
      </w:pPr>
    </w:p>
    <w:p w:rsidR="00C02AC9" w:rsidRDefault="00C02AC9" w:rsidP="006965E9">
      <w:pPr>
        <w:spacing w:after="0" w:line="240" w:lineRule="auto"/>
        <w:contextualSpacing/>
      </w:pPr>
    </w:p>
    <w:p w:rsidR="00C02AC9" w:rsidRDefault="00C02AC9" w:rsidP="006965E9">
      <w:pPr>
        <w:spacing w:after="0" w:line="240" w:lineRule="auto"/>
        <w:contextualSpacing/>
      </w:pPr>
    </w:p>
    <w:p w:rsidR="00C02AC9" w:rsidRDefault="00C02AC9" w:rsidP="006965E9">
      <w:pPr>
        <w:spacing w:after="0" w:line="240" w:lineRule="auto"/>
        <w:contextualSpacing/>
      </w:pPr>
    </w:p>
    <w:p w:rsidR="009072EF" w:rsidRPr="006965E9" w:rsidRDefault="006965E9" w:rsidP="006965E9">
      <w:pPr>
        <w:spacing w:after="0" w:line="240" w:lineRule="auto"/>
        <w:contextualSpacing/>
        <w:rPr>
          <w:rFonts w:ascii="Times New Roman" w:hAnsi="Times New Roman" w:cs="Times New Roman"/>
          <w:color w:val="FF0000"/>
          <w:sz w:val="28"/>
          <w:szCs w:val="28"/>
        </w:rPr>
      </w:pPr>
      <w:r>
        <w:t xml:space="preserve">                                                                                                      </w:t>
      </w:r>
      <w:r w:rsidR="009072EF" w:rsidRPr="002D6F07">
        <w:rPr>
          <w:rFonts w:ascii="Times New Roman" w:hAnsi="Times New Roman" w:cs="Times New Roman"/>
          <w:b/>
          <w:sz w:val="28"/>
          <w:szCs w:val="28"/>
        </w:rPr>
        <w:t>ПОЯСНИТЕЛЬНАЯ  ЗАПИСКА</w:t>
      </w:r>
    </w:p>
    <w:p w:rsidR="009072EF" w:rsidRPr="002D6F07" w:rsidRDefault="009072EF" w:rsidP="009072EF">
      <w:pPr>
        <w:spacing w:after="0" w:line="240" w:lineRule="auto"/>
        <w:jc w:val="center"/>
        <w:rPr>
          <w:rFonts w:ascii="Times New Roman" w:hAnsi="Times New Roman" w:cs="Times New Roman"/>
          <w:b/>
          <w:sz w:val="28"/>
          <w:szCs w:val="28"/>
        </w:rPr>
      </w:pPr>
    </w:p>
    <w:p w:rsidR="009072EF" w:rsidRPr="002D6F07" w:rsidRDefault="009072EF" w:rsidP="009072EF">
      <w:pPr>
        <w:spacing w:after="0" w:line="240" w:lineRule="auto"/>
        <w:ind w:left="284" w:firstLine="567"/>
        <w:contextualSpacing/>
        <w:jc w:val="both"/>
        <w:rPr>
          <w:rFonts w:ascii="Times New Roman" w:hAnsi="Times New Roman" w:cs="Times New Roman"/>
          <w:bCs/>
          <w:sz w:val="28"/>
          <w:szCs w:val="28"/>
        </w:rPr>
      </w:pPr>
      <w:r w:rsidRPr="002D6F07">
        <w:rPr>
          <w:rFonts w:ascii="Times New Roman" w:hAnsi="Times New Roman" w:cs="Times New Roman"/>
          <w:bCs/>
          <w:sz w:val="28"/>
          <w:szCs w:val="28"/>
        </w:rPr>
        <w:t xml:space="preserve">   Рабочая программа по русскому языку для 5  класса  составлена в соответствии </w:t>
      </w:r>
      <w:proofErr w:type="gramStart"/>
      <w:r w:rsidRPr="002D6F07">
        <w:rPr>
          <w:rFonts w:ascii="Times New Roman" w:hAnsi="Times New Roman" w:cs="Times New Roman"/>
          <w:bCs/>
          <w:sz w:val="28"/>
          <w:szCs w:val="28"/>
        </w:rPr>
        <w:t>с</w:t>
      </w:r>
      <w:proofErr w:type="gramEnd"/>
      <w:r w:rsidRPr="002D6F07">
        <w:rPr>
          <w:rFonts w:ascii="Times New Roman" w:hAnsi="Times New Roman" w:cs="Times New Roman"/>
          <w:bCs/>
          <w:sz w:val="28"/>
          <w:szCs w:val="28"/>
        </w:rPr>
        <w:t>:</w:t>
      </w:r>
    </w:p>
    <w:p w:rsidR="009072EF" w:rsidRPr="002D6F07" w:rsidRDefault="009072EF" w:rsidP="009072EF">
      <w:pPr>
        <w:autoSpaceDE w:val="0"/>
        <w:autoSpaceDN w:val="0"/>
        <w:adjustRightInd w:val="0"/>
        <w:spacing w:after="0" w:line="240" w:lineRule="auto"/>
        <w:ind w:left="284" w:firstLine="567"/>
        <w:contextualSpacing/>
        <w:jc w:val="both"/>
        <w:rPr>
          <w:rFonts w:ascii="Times New Roman" w:hAnsi="Times New Roman" w:cs="Times New Roman"/>
          <w:sz w:val="28"/>
          <w:szCs w:val="28"/>
        </w:rPr>
      </w:pPr>
      <w:r w:rsidRPr="002D6F07">
        <w:rPr>
          <w:rFonts w:ascii="Times New Roman" w:hAnsi="Times New Roman" w:cs="Times New Roman"/>
          <w:sz w:val="28"/>
          <w:szCs w:val="28"/>
        </w:rPr>
        <w:t xml:space="preserve">      </w:t>
      </w:r>
      <w:r w:rsidRPr="002D6F07">
        <w:rPr>
          <w:rFonts w:ascii="Times New Roman" w:eastAsia="DejaVu Sans" w:hAnsi="Times New Roman" w:cs="Times New Roman"/>
          <w:kern w:val="2"/>
          <w:sz w:val="28"/>
          <w:szCs w:val="28"/>
          <w:lang w:eastAsia="ar-SA"/>
        </w:rPr>
        <w:t xml:space="preserve">-  </w:t>
      </w:r>
      <w:r w:rsidRPr="002D6F07">
        <w:rPr>
          <w:rFonts w:ascii="Times New Roman" w:hAnsi="Times New Roman" w:cs="Times New Roman"/>
          <w:sz w:val="28"/>
          <w:szCs w:val="28"/>
        </w:rPr>
        <w:t>Федеральным  государственным  образовательным стандартом   основного общего  образования  по русскому языку;</w:t>
      </w:r>
    </w:p>
    <w:p w:rsidR="009072EF" w:rsidRPr="002D6F07" w:rsidRDefault="009072EF" w:rsidP="009072EF">
      <w:pPr>
        <w:spacing w:after="120" w:line="240" w:lineRule="auto"/>
        <w:ind w:left="284" w:firstLine="567"/>
        <w:contextualSpacing/>
        <w:jc w:val="both"/>
        <w:rPr>
          <w:rFonts w:ascii="Times New Roman" w:hAnsi="Times New Roman" w:cs="Times New Roman"/>
          <w:sz w:val="28"/>
          <w:szCs w:val="28"/>
        </w:rPr>
      </w:pPr>
      <w:r w:rsidRPr="002D6F07">
        <w:rPr>
          <w:rFonts w:ascii="Times New Roman" w:hAnsi="Times New Roman" w:cs="Times New Roman"/>
          <w:sz w:val="28"/>
          <w:szCs w:val="28"/>
        </w:rPr>
        <w:t xml:space="preserve">      -  Основной  образовательной </w:t>
      </w:r>
      <w:r w:rsidR="00284848" w:rsidRPr="002D6F07">
        <w:rPr>
          <w:rFonts w:ascii="Times New Roman" w:eastAsia="DejaVu Sans" w:hAnsi="Times New Roman" w:cs="Times New Roman"/>
          <w:kern w:val="2"/>
          <w:sz w:val="28"/>
          <w:szCs w:val="28"/>
          <w:lang w:eastAsia="ar-SA"/>
        </w:rPr>
        <w:t xml:space="preserve">программой </w:t>
      </w:r>
      <w:r w:rsidRPr="002D6F07">
        <w:rPr>
          <w:rFonts w:ascii="Times New Roman" w:eastAsia="DejaVu Sans" w:hAnsi="Times New Roman" w:cs="Times New Roman"/>
          <w:kern w:val="2"/>
          <w:sz w:val="28"/>
          <w:szCs w:val="28"/>
          <w:lang w:eastAsia="ar-SA"/>
        </w:rPr>
        <w:t xml:space="preserve"> </w:t>
      </w:r>
      <w:r w:rsidRPr="002D6F07">
        <w:rPr>
          <w:rFonts w:ascii="Times New Roman" w:eastAsia="DejaVu Sans" w:hAnsi="Times New Roman" w:cs="Times New Roman"/>
          <w:color w:val="262626"/>
          <w:kern w:val="1"/>
          <w:sz w:val="28"/>
          <w:szCs w:val="28"/>
          <w:lang w:eastAsia="ar-SA"/>
        </w:rPr>
        <w:t xml:space="preserve"> </w:t>
      </w:r>
      <w:r w:rsidR="00284848" w:rsidRPr="002D6F07">
        <w:rPr>
          <w:rFonts w:ascii="Times New Roman" w:hAnsi="Times New Roman" w:cs="Times New Roman"/>
          <w:bCs/>
          <w:sz w:val="28"/>
          <w:szCs w:val="28"/>
        </w:rPr>
        <w:t>МБ</w:t>
      </w:r>
      <w:r w:rsidRPr="002D6F07">
        <w:rPr>
          <w:rFonts w:ascii="Times New Roman" w:hAnsi="Times New Roman" w:cs="Times New Roman"/>
          <w:bCs/>
          <w:sz w:val="28"/>
          <w:szCs w:val="28"/>
        </w:rPr>
        <w:t xml:space="preserve">ОУ </w:t>
      </w:r>
      <w:r w:rsidR="00284848" w:rsidRPr="002D6F07">
        <w:rPr>
          <w:rFonts w:ascii="Times New Roman" w:hAnsi="Times New Roman" w:cs="Times New Roman"/>
          <w:bCs/>
          <w:sz w:val="28"/>
          <w:szCs w:val="28"/>
        </w:rPr>
        <w:t>Комсомольская средняя общеобразовательная школа</w:t>
      </w:r>
    </w:p>
    <w:p w:rsidR="009072EF" w:rsidRPr="002D6F07" w:rsidRDefault="009072EF" w:rsidP="009072EF">
      <w:pPr>
        <w:autoSpaceDE w:val="0"/>
        <w:autoSpaceDN w:val="0"/>
        <w:adjustRightInd w:val="0"/>
        <w:spacing w:after="0" w:line="240" w:lineRule="auto"/>
        <w:ind w:left="284" w:firstLine="567"/>
        <w:jc w:val="both"/>
        <w:rPr>
          <w:rFonts w:ascii="Times New Roman" w:eastAsia="DejaVu Sans" w:hAnsi="Times New Roman" w:cs="Times New Roman"/>
          <w:color w:val="262626"/>
          <w:kern w:val="1"/>
          <w:sz w:val="28"/>
          <w:szCs w:val="28"/>
          <w:lang w:eastAsia="ar-SA"/>
        </w:rPr>
      </w:pPr>
      <w:r w:rsidRPr="002D6F07">
        <w:rPr>
          <w:rFonts w:ascii="Times New Roman" w:hAnsi="Times New Roman" w:cs="Times New Roman"/>
          <w:bCs/>
          <w:sz w:val="28"/>
          <w:szCs w:val="28"/>
        </w:rPr>
        <w:t xml:space="preserve">      - </w:t>
      </w:r>
      <w:r w:rsidRPr="002D6F07">
        <w:rPr>
          <w:rFonts w:ascii="Times New Roman" w:hAnsi="Times New Roman" w:cs="Times New Roman"/>
          <w:b/>
          <w:bCs/>
          <w:sz w:val="28"/>
          <w:szCs w:val="28"/>
        </w:rPr>
        <w:t>Рабочей программой. Русский язык.</w:t>
      </w:r>
      <w:r w:rsidRPr="002D6F07">
        <w:rPr>
          <w:rFonts w:ascii="Times New Roman" w:eastAsia="DejaVu Sans" w:hAnsi="Times New Roman" w:cs="Times New Roman"/>
          <w:b/>
          <w:color w:val="262626"/>
          <w:kern w:val="1"/>
          <w:sz w:val="28"/>
          <w:szCs w:val="28"/>
          <w:lang w:eastAsia="ar-SA"/>
        </w:rPr>
        <w:t xml:space="preserve"> 5-9 классы: авт.-сост. М.М. Разумовская, С..И. Львова. В.И. Капинос. В. В. Львов</w:t>
      </w:r>
      <w:r w:rsidRPr="002D6F07">
        <w:rPr>
          <w:rFonts w:ascii="Times New Roman" w:eastAsia="DejaVu Sans" w:hAnsi="Times New Roman" w:cs="Times New Roman"/>
          <w:color w:val="262626"/>
          <w:kern w:val="1"/>
          <w:sz w:val="28"/>
          <w:szCs w:val="28"/>
          <w:lang w:eastAsia="ar-SA"/>
        </w:rPr>
        <w:t>,</w:t>
      </w:r>
    </w:p>
    <w:p w:rsidR="009072EF" w:rsidRPr="002D6F07" w:rsidRDefault="009072EF" w:rsidP="009072EF">
      <w:pPr>
        <w:autoSpaceDE w:val="0"/>
        <w:autoSpaceDN w:val="0"/>
        <w:adjustRightInd w:val="0"/>
        <w:spacing w:after="0" w:line="240" w:lineRule="auto"/>
        <w:ind w:left="284" w:firstLine="567"/>
        <w:jc w:val="both"/>
        <w:rPr>
          <w:rFonts w:ascii="Times New Roman" w:eastAsia="DejaVu Sans" w:hAnsi="Times New Roman" w:cs="Times New Roman"/>
          <w:color w:val="262626"/>
          <w:kern w:val="1"/>
          <w:sz w:val="28"/>
          <w:szCs w:val="28"/>
          <w:lang w:eastAsia="ar-SA"/>
        </w:rPr>
      </w:pPr>
      <w:r w:rsidRPr="002D6F07">
        <w:rPr>
          <w:rFonts w:ascii="Times New Roman" w:eastAsia="DejaVu Sans" w:hAnsi="Times New Roman" w:cs="Times New Roman"/>
          <w:b/>
          <w:color w:val="262626"/>
          <w:kern w:val="1"/>
          <w:sz w:val="28"/>
          <w:szCs w:val="28"/>
          <w:lang w:eastAsia="ar-SA"/>
        </w:rPr>
        <w:t xml:space="preserve">        Г.А. Богданова </w:t>
      </w:r>
      <w:r w:rsidRPr="002D6F07">
        <w:rPr>
          <w:rFonts w:ascii="Times New Roman" w:eastAsia="DejaVu Sans" w:hAnsi="Times New Roman" w:cs="Times New Roman"/>
          <w:color w:val="262626"/>
          <w:kern w:val="1"/>
          <w:sz w:val="28"/>
          <w:szCs w:val="28"/>
          <w:lang w:eastAsia="ar-SA"/>
        </w:rPr>
        <w:t>.- 2-е изд., стереотипное., - М.: Дрофа. 2013 г.</w:t>
      </w:r>
      <w:proofErr w:type="gramStart"/>
      <w:r w:rsidR="00284848" w:rsidRPr="002D6F07">
        <w:rPr>
          <w:rFonts w:ascii="Times New Roman" w:hAnsi="Times New Roman" w:cs="Times New Roman"/>
          <w:sz w:val="28"/>
          <w:szCs w:val="28"/>
        </w:rPr>
        <w:t xml:space="preserve"> .</w:t>
      </w:r>
      <w:proofErr w:type="gramEnd"/>
      <w:r w:rsidR="00284848" w:rsidRPr="002D6F07">
        <w:rPr>
          <w:rFonts w:ascii="Times New Roman" w:hAnsi="Times New Roman" w:cs="Times New Roman"/>
          <w:sz w:val="28"/>
          <w:szCs w:val="28"/>
        </w:rPr>
        <w:t xml:space="preserve"> </w:t>
      </w:r>
    </w:p>
    <w:p w:rsidR="00312963" w:rsidRPr="002D6F07" w:rsidRDefault="00312963" w:rsidP="00312963">
      <w:pPr>
        <w:spacing w:after="0"/>
        <w:ind w:left="142" w:firstLine="425"/>
        <w:rPr>
          <w:rFonts w:ascii="Times New Roman" w:hAnsi="Times New Roman"/>
          <w:sz w:val="28"/>
          <w:szCs w:val="28"/>
        </w:rPr>
      </w:pPr>
      <w:r w:rsidRPr="002D6F07">
        <w:rPr>
          <w:rFonts w:ascii="Times New Roman" w:hAnsi="Times New Roman" w:cs="Times New Roman"/>
          <w:sz w:val="28"/>
          <w:szCs w:val="28"/>
        </w:rPr>
        <w:t xml:space="preserve">В </w:t>
      </w:r>
      <w:r w:rsidRPr="002D6F07">
        <w:rPr>
          <w:rFonts w:ascii="Times New Roman" w:hAnsi="Times New Roman"/>
          <w:sz w:val="28"/>
          <w:szCs w:val="28"/>
        </w:rPr>
        <w:t>работе используется УМК</w:t>
      </w:r>
      <w:proofErr w:type="gramStart"/>
      <w:r w:rsidRPr="002D6F07">
        <w:rPr>
          <w:rFonts w:ascii="Times New Roman" w:hAnsi="Times New Roman"/>
          <w:sz w:val="28"/>
          <w:szCs w:val="28"/>
        </w:rPr>
        <w:t xml:space="preserve"> ,</w:t>
      </w:r>
      <w:proofErr w:type="gramEnd"/>
      <w:r w:rsidRPr="002D6F07">
        <w:rPr>
          <w:rFonts w:ascii="Times New Roman" w:hAnsi="Times New Roman"/>
          <w:sz w:val="28"/>
          <w:szCs w:val="28"/>
        </w:rPr>
        <w:t xml:space="preserve"> авторами  которого являю </w:t>
      </w:r>
      <w:proofErr w:type="spellStart"/>
      <w:r w:rsidRPr="002D6F07">
        <w:rPr>
          <w:rFonts w:ascii="Times New Roman" w:hAnsi="Times New Roman"/>
          <w:sz w:val="28"/>
          <w:szCs w:val="28"/>
        </w:rPr>
        <w:t>тся</w:t>
      </w:r>
      <w:proofErr w:type="spellEnd"/>
      <w:r w:rsidRPr="002D6F07">
        <w:rPr>
          <w:rFonts w:ascii="Times New Roman" w:hAnsi="Times New Roman"/>
          <w:sz w:val="28"/>
          <w:szCs w:val="28"/>
        </w:rPr>
        <w:t xml:space="preserve"> </w:t>
      </w:r>
      <w:r w:rsidR="001143D7">
        <w:rPr>
          <w:rFonts w:ascii="Times New Roman" w:hAnsi="Times New Roman"/>
          <w:sz w:val="28"/>
          <w:szCs w:val="28"/>
        </w:rPr>
        <w:t>:</w:t>
      </w:r>
      <w:r w:rsidRPr="002D6F07">
        <w:rPr>
          <w:rFonts w:ascii="Times New Roman" w:hAnsi="Times New Roman"/>
          <w:sz w:val="28"/>
          <w:szCs w:val="28"/>
        </w:rPr>
        <w:t xml:space="preserve"> М.М.</w:t>
      </w:r>
      <w:r w:rsidR="001143D7">
        <w:rPr>
          <w:rFonts w:ascii="Times New Roman" w:hAnsi="Times New Roman"/>
          <w:sz w:val="28"/>
          <w:szCs w:val="28"/>
        </w:rPr>
        <w:t xml:space="preserve"> </w:t>
      </w:r>
      <w:r w:rsidRPr="002D6F07">
        <w:rPr>
          <w:rFonts w:ascii="Times New Roman" w:hAnsi="Times New Roman"/>
          <w:sz w:val="28"/>
          <w:szCs w:val="28"/>
        </w:rPr>
        <w:t>Разумовская, С.И.</w:t>
      </w:r>
      <w:r w:rsidR="001143D7">
        <w:rPr>
          <w:rFonts w:ascii="Times New Roman" w:hAnsi="Times New Roman"/>
          <w:sz w:val="28"/>
          <w:szCs w:val="28"/>
        </w:rPr>
        <w:t xml:space="preserve"> </w:t>
      </w:r>
      <w:r w:rsidRPr="002D6F07">
        <w:rPr>
          <w:rFonts w:ascii="Times New Roman" w:hAnsi="Times New Roman"/>
          <w:sz w:val="28"/>
          <w:szCs w:val="28"/>
        </w:rPr>
        <w:t>Львова, В.И.</w:t>
      </w:r>
      <w:r w:rsidR="001143D7">
        <w:rPr>
          <w:rFonts w:ascii="Times New Roman" w:hAnsi="Times New Roman"/>
          <w:sz w:val="28"/>
          <w:szCs w:val="28"/>
        </w:rPr>
        <w:t xml:space="preserve"> </w:t>
      </w:r>
      <w:r w:rsidRPr="002D6F07">
        <w:rPr>
          <w:rFonts w:ascii="Times New Roman" w:hAnsi="Times New Roman"/>
          <w:sz w:val="28"/>
          <w:szCs w:val="28"/>
        </w:rPr>
        <w:t>Капинос, В.В.</w:t>
      </w:r>
      <w:r w:rsidR="001143D7">
        <w:rPr>
          <w:rFonts w:ascii="Times New Roman" w:hAnsi="Times New Roman"/>
          <w:sz w:val="28"/>
          <w:szCs w:val="28"/>
        </w:rPr>
        <w:t xml:space="preserve"> </w:t>
      </w:r>
      <w:r w:rsidRPr="002D6F07">
        <w:rPr>
          <w:rFonts w:ascii="Times New Roman" w:hAnsi="Times New Roman"/>
          <w:sz w:val="28"/>
          <w:szCs w:val="28"/>
        </w:rPr>
        <w:t>Львов.</w:t>
      </w:r>
    </w:p>
    <w:p w:rsidR="006573D8" w:rsidRDefault="00312963" w:rsidP="00312963">
      <w:pPr>
        <w:spacing w:after="0" w:line="240" w:lineRule="auto"/>
        <w:ind w:left="284" w:firstLine="567"/>
        <w:rPr>
          <w:rFonts w:ascii="Times New Roman" w:hAnsi="Times New Roman"/>
          <w:sz w:val="28"/>
          <w:szCs w:val="28"/>
        </w:rPr>
      </w:pPr>
      <w:r w:rsidRPr="002D6F07">
        <w:rPr>
          <w:rFonts w:ascii="Times New Roman" w:hAnsi="Times New Roman"/>
          <w:color w:val="000000"/>
          <w:sz w:val="28"/>
          <w:szCs w:val="28"/>
        </w:rPr>
        <w:t xml:space="preserve">В состав УМК входит </w:t>
      </w:r>
      <w:r w:rsidRPr="002D6F07">
        <w:rPr>
          <w:rFonts w:ascii="Times New Roman" w:hAnsi="Times New Roman"/>
          <w:sz w:val="28"/>
          <w:szCs w:val="28"/>
        </w:rPr>
        <w:t>учебник (</w:t>
      </w:r>
      <w:r w:rsidRPr="002D6F07">
        <w:rPr>
          <w:rFonts w:ascii="Times New Roman" w:hAnsi="Times New Roman"/>
          <w:b/>
          <w:sz w:val="28"/>
          <w:szCs w:val="28"/>
        </w:rPr>
        <w:t xml:space="preserve">Русский язык. 5 класс: учеб. для </w:t>
      </w:r>
      <w:proofErr w:type="spellStart"/>
      <w:r w:rsidRPr="002D6F07">
        <w:rPr>
          <w:rFonts w:ascii="Times New Roman" w:hAnsi="Times New Roman"/>
          <w:b/>
          <w:sz w:val="28"/>
          <w:szCs w:val="28"/>
        </w:rPr>
        <w:t>общеобразоват</w:t>
      </w:r>
      <w:proofErr w:type="spellEnd"/>
      <w:r w:rsidRPr="002D6F07">
        <w:rPr>
          <w:rFonts w:ascii="Times New Roman" w:hAnsi="Times New Roman"/>
          <w:b/>
          <w:sz w:val="28"/>
          <w:szCs w:val="28"/>
        </w:rPr>
        <w:t xml:space="preserve">. учреждений/ М.М. Разумовская, С.И. Львова, В.И. Капинос, В.В. Львов и </w:t>
      </w:r>
      <w:proofErr w:type="spellStart"/>
      <w:proofErr w:type="gramStart"/>
      <w:r w:rsidRPr="002D6F07">
        <w:rPr>
          <w:rFonts w:ascii="Times New Roman" w:hAnsi="Times New Roman"/>
          <w:b/>
          <w:sz w:val="28"/>
          <w:szCs w:val="28"/>
        </w:rPr>
        <w:t>др</w:t>
      </w:r>
      <w:proofErr w:type="spellEnd"/>
      <w:proofErr w:type="gramEnd"/>
      <w:r w:rsidRPr="002D6F07">
        <w:rPr>
          <w:rFonts w:ascii="Times New Roman" w:hAnsi="Times New Roman"/>
          <w:b/>
          <w:sz w:val="28"/>
          <w:szCs w:val="28"/>
        </w:rPr>
        <w:t xml:space="preserve">; под ред. М.М. Разумовской, П.А. </w:t>
      </w:r>
      <w:proofErr w:type="spellStart"/>
      <w:r w:rsidRPr="002D6F07">
        <w:rPr>
          <w:rFonts w:ascii="Times New Roman" w:hAnsi="Times New Roman"/>
          <w:b/>
          <w:sz w:val="28"/>
          <w:szCs w:val="28"/>
        </w:rPr>
        <w:t>Леканта</w:t>
      </w:r>
      <w:proofErr w:type="spellEnd"/>
      <w:r w:rsidRPr="002D6F07">
        <w:rPr>
          <w:rFonts w:ascii="Times New Roman" w:hAnsi="Times New Roman"/>
          <w:b/>
          <w:sz w:val="28"/>
          <w:szCs w:val="28"/>
        </w:rPr>
        <w:t xml:space="preserve">. – 11-е </w:t>
      </w:r>
      <w:r w:rsidR="0052488C">
        <w:rPr>
          <w:rFonts w:ascii="Times New Roman" w:hAnsi="Times New Roman"/>
          <w:b/>
          <w:sz w:val="28"/>
          <w:szCs w:val="28"/>
        </w:rPr>
        <w:t xml:space="preserve">изд., </w:t>
      </w:r>
      <w:proofErr w:type="spellStart"/>
      <w:r w:rsidR="0052488C">
        <w:rPr>
          <w:rFonts w:ascii="Times New Roman" w:hAnsi="Times New Roman"/>
          <w:b/>
          <w:sz w:val="28"/>
          <w:szCs w:val="28"/>
        </w:rPr>
        <w:t>перераб</w:t>
      </w:r>
      <w:proofErr w:type="spellEnd"/>
      <w:r w:rsidR="0052488C">
        <w:rPr>
          <w:rFonts w:ascii="Times New Roman" w:hAnsi="Times New Roman"/>
          <w:b/>
          <w:sz w:val="28"/>
          <w:szCs w:val="28"/>
        </w:rPr>
        <w:t xml:space="preserve">. – </w:t>
      </w:r>
      <w:proofErr w:type="gramStart"/>
      <w:r w:rsidR="0052488C">
        <w:rPr>
          <w:rFonts w:ascii="Times New Roman" w:hAnsi="Times New Roman"/>
          <w:b/>
          <w:sz w:val="28"/>
          <w:szCs w:val="28"/>
        </w:rPr>
        <w:t>М.: Дрофа, 2014</w:t>
      </w:r>
      <w:r w:rsidRPr="002D6F07">
        <w:rPr>
          <w:rFonts w:ascii="Times New Roman" w:hAnsi="Times New Roman"/>
          <w:sz w:val="28"/>
          <w:szCs w:val="28"/>
        </w:rPr>
        <w:t>.</w:t>
      </w:r>
      <w:r w:rsidRPr="002D6F07">
        <w:rPr>
          <w:rFonts w:ascii="Times New Roman" w:hAnsi="Times New Roman"/>
          <w:b/>
          <w:sz w:val="28"/>
          <w:szCs w:val="28"/>
        </w:rPr>
        <w:t xml:space="preserve">), </w:t>
      </w:r>
      <w:r w:rsidRPr="002D6F07">
        <w:rPr>
          <w:rFonts w:ascii="Times New Roman" w:hAnsi="Times New Roman"/>
          <w:sz w:val="28"/>
          <w:szCs w:val="28"/>
        </w:rPr>
        <w:t xml:space="preserve">согласно перечню учебников, утвержденных приказом </w:t>
      </w:r>
      <w:proofErr w:type="spellStart"/>
      <w:r w:rsidRPr="002D6F07">
        <w:rPr>
          <w:rFonts w:ascii="Times New Roman" w:hAnsi="Times New Roman"/>
          <w:sz w:val="28"/>
          <w:szCs w:val="28"/>
        </w:rPr>
        <w:t>Минобрнауки</w:t>
      </w:r>
      <w:proofErr w:type="spellEnd"/>
      <w:r w:rsidRPr="002D6F07">
        <w:rPr>
          <w:rFonts w:ascii="Times New Roman" w:hAnsi="Times New Roman"/>
          <w:sz w:val="28"/>
          <w:szCs w:val="28"/>
        </w:rPr>
        <w:t xml:space="preserve"> </w:t>
      </w:r>
      <w:r w:rsidR="001143D7">
        <w:rPr>
          <w:rFonts w:ascii="Times New Roman" w:hAnsi="Times New Roman"/>
          <w:sz w:val="28"/>
          <w:szCs w:val="28"/>
        </w:rPr>
        <w:t xml:space="preserve"> </w:t>
      </w:r>
      <w:proofErr w:type="gramEnd"/>
    </w:p>
    <w:p w:rsidR="009072EF" w:rsidRPr="002D6F07" w:rsidRDefault="00312963" w:rsidP="00312963">
      <w:pPr>
        <w:spacing w:after="0" w:line="240" w:lineRule="auto"/>
        <w:ind w:left="284" w:firstLine="567"/>
        <w:rPr>
          <w:rFonts w:ascii="Times New Roman" w:hAnsi="Times New Roman" w:cs="Times New Roman"/>
          <w:sz w:val="28"/>
          <w:szCs w:val="28"/>
        </w:rPr>
      </w:pPr>
      <w:r w:rsidRPr="002D6F07">
        <w:rPr>
          <w:rFonts w:ascii="Times New Roman" w:hAnsi="Times New Roman"/>
          <w:sz w:val="28"/>
          <w:szCs w:val="28"/>
        </w:rPr>
        <w:t xml:space="preserve">РФ, используемого для достижения поставленной цели в соответствии с образовательной программой учреждения. </w:t>
      </w:r>
      <w:r w:rsidR="009072EF" w:rsidRPr="002D6F07">
        <w:rPr>
          <w:rFonts w:ascii="Times New Roman" w:hAnsi="Times New Roman" w:cs="Times New Roman"/>
          <w:sz w:val="28"/>
          <w:szCs w:val="28"/>
        </w:rPr>
        <w:br/>
      </w:r>
    </w:p>
    <w:p w:rsidR="009072EF" w:rsidRPr="002D6F07" w:rsidRDefault="009072EF" w:rsidP="009072EF">
      <w:pPr>
        <w:spacing w:after="0" w:line="240" w:lineRule="auto"/>
        <w:ind w:firstLine="540"/>
        <w:jc w:val="center"/>
        <w:rPr>
          <w:rFonts w:ascii="Times New Roman" w:eastAsia="MS Mincho" w:hAnsi="Times New Roman" w:cs="Times New Roman"/>
          <w:b/>
          <w:i/>
          <w:sz w:val="28"/>
          <w:szCs w:val="28"/>
          <w:lang w:eastAsia="ja-JP"/>
        </w:rPr>
      </w:pPr>
      <w:r w:rsidRPr="002D6F07">
        <w:rPr>
          <w:rFonts w:ascii="Times New Roman" w:hAnsi="Times New Roman" w:cs="Times New Roman"/>
          <w:sz w:val="28"/>
          <w:szCs w:val="28"/>
        </w:rPr>
        <w:tab/>
      </w:r>
      <w:r w:rsidRPr="002D6F07">
        <w:rPr>
          <w:rFonts w:ascii="Times New Roman" w:eastAsia="MS Mincho" w:hAnsi="Times New Roman" w:cs="Times New Roman"/>
          <w:b/>
          <w:i/>
          <w:sz w:val="28"/>
          <w:szCs w:val="28"/>
          <w:lang w:eastAsia="ja-JP"/>
        </w:rPr>
        <w:t>Общая характеристика учебного предмета</w:t>
      </w:r>
    </w:p>
    <w:p w:rsidR="00C7042E" w:rsidRPr="002D6F07" w:rsidRDefault="00C7042E" w:rsidP="00C7042E">
      <w:pPr>
        <w:spacing w:after="0" w:line="240" w:lineRule="auto"/>
        <w:ind w:left="284" w:firstLine="567"/>
        <w:jc w:val="both"/>
        <w:rPr>
          <w:rFonts w:ascii="Times New Roman" w:hAnsi="Times New Roman" w:cs="Times New Roman"/>
          <w:sz w:val="28"/>
          <w:szCs w:val="28"/>
        </w:rPr>
      </w:pPr>
      <w:r w:rsidRPr="002D6F07">
        <w:rPr>
          <w:rFonts w:ascii="Times New Roman" w:hAnsi="Times New Roman" w:cs="Times New Roman"/>
          <w:sz w:val="28"/>
          <w:szCs w:val="28"/>
        </w:rPr>
        <w:t xml:space="preserve">Русский язык – один из развитых языков мира. Он отличается богатством словаря, словообразовательных и грамматических средств, располагает неисчерпаемыми возможностями изобразительно-выразительных средств, стилистическим разнообразием. На русском языке </w:t>
      </w:r>
      <w:proofErr w:type="gramStart"/>
      <w:r w:rsidRPr="002D6F07">
        <w:rPr>
          <w:rFonts w:ascii="Times New Roman" w:hAnsi="Times New Roman" w:cs="Times New Roman"/>
          <w:sz w:val="28"/>
          <w:szCs w:val="28"/>
        </w:rPr>
        <w:t>созданы</w:t>
      </w:r>
      <w:proofErr w:type="gramEnd"/>
      <w:r w:rsidRPr="002D6F07">
        <w:rPr>
          <w:rFonts w:ascii="Times New Roman" w:hAnsi="Times New Roman" w:cs="Times New Roman"/>
          <w:sz w:val="28"/>
          <w:szCs w:val="28"/>
        </w:rPr>
        <w:t xml:space="preserve"> художественная литература и наука, имеющие мировое значение.</w:t>
      </w:r>
    </w:p>
    <w:p w:rsidR="00C7042E" w:rsidRPr="002D6F07" w:rsidRDefault="00C7042E" w:rsidP="00C7042E">
      <w:pPr>
        <w:spacing w:after="0" w:line="240" w:lineRule="auto"/>
        <w:ind w:left="284" w:firstLine="567"/>
        <w:jc w:val="both"/>
        <w:rPr>
          <w:rFonts w:ascii="Times New Roman" w:hAnsi="Times New Roman" w:cs="Times New Roman"/>
          <w:sz w:val="28"/>
          <w:szCs w:val="28"/>
        </w:rPr>
      </w:pPr>
      <w:r w:rsidRPr="002D6F07">
        <w:rPr>
          <w:rFonts w:ascii="Times New Roman" w:hAnsi="Times New Roman" w:cs="Times New Roman"/>
          <w:sz w:val="28"/>
          <w:szCs w:val="28"/>
        </w:rPr>
        <w:t>Русский язык в современном мире – один из официальных языков ООН. В Российской Федерации он является государственным языком.</w:t>
      </w:r>
    </w:p>
    <w:p w:rsidR="00C7042E" w:rsidRPr="002D6F07" w:rsidRDefault="00C7042E" w:rsidP="00C7042E">
      <w:pPr>
        <w:spacing w:after="0" w:line="240" w:lineRule="auto"/>
        <w:ind w:left="284" w:firstLine="567"/>
        <w:jc w:val="both"/>
        <w:rPr>
          <w:rFonts w:ascii="Times New Roman" w:hAnsi="Times New Roman" w:cs="Times New Roman"/>
          <w:sz w:val="28"/>
          <w:szCs w:val="28"/>
        </w:rPr>
      </w:pPr>
      <w:r w:rsidRPr="002D6F07">
        <w:rPr>
          <w:rFonts w:ascii="Times New Roman" w:hAnsi="Times New Roman" w:cs="Times New Roman"/>
          <w:sz w:val="28"/>
          <w:szCs w:val="28"/>
        </w:rPr>
        <w:t>Свободное владение русским языком – обязательное условие успешности русского человека в жизни, труде, творчестве.</w:t>
      </w:r>
    </w:p>
    <w:p w:rsidR="00C7042E" w:rsidRPr="002D6F07" w:rsidRDefault="00C7042E" w:rsidP="00C7042E">
      <w:pPr>
        <w:spacing w:after="0" w:line="240" w:lineRule="auto"/>
        <w:ind w:left="284" w:firstLine="567"/>
        <w:jc w:val="both"/>
        <w:rPr>
          <w:rFonts w:ascii="Times New Roman" w:hAnsi="Times New Roman" w:cs="Times New Roman"/>
          <w:sz w:val="28"/>
          <w:szCs w:val="28"/>
        </w:rPr>
      </w:pPr>
      <w:r w:rsidRPr="002D6F07">
        <w:rPr>
          <w:rFonts w:ascii="Times New Roman" w:hAnsi="Times New Roman" w:cs="Times New Roman"/>
          <w:b/>
          <w:sz w:val="28"/>
          <w:szCs w:val="28"/>
        </w:rPr>
        <w:t xml:space="preserve">Целями и задачами </w:t>
      </w:r>
      <w:r w:rsidRPr="002D6F07">
        <w:rPr>
          <w:rFonts w:ascii="Times New Roman" w:hAnsi="Times New Roman" w:cs="Times New Roman"/>
          <w:sz w:val="28"/>
          <w:szCs w:val="28"/>
        </w:rPr>
        <w:t>изучения русского (родного) языка в основной школе являются:</w:t>
      </w:r>
    </w:p>
    <w:p w:rsidR="00C7042E" w:rsidRPr="002D6F07" w:rsidRDefault="00C7042E" w:rsidP="00023D44">
      <w:pPr>
        <w:pStyle w:val="a4"/>
        <w:numPr>
          <w:ilvl w:val="0"/>
          <w:numId w:val="1"/>
        </w:numPr>
        <w:spacing w:after="0" w:line="240" w:lineRule="auto"/>
        <w:ind w:left="284" w:firstLine="567"/>
        <w:jc w:val="both"/>
        <w:rPr>
          <w:rFonts w:ascii="Times New Roman" w:hAnsi="Times New Roman"/>
          <w:sz w:val="28"/>
          <w:szCs w:val="28"/>
        </w:rPr>
      </w:pPr>
      <w:r w:rsidRPr="002D6F07">
        <w:rPr>
          <w:rFonts w:ascii="Times New Roman" w:hAnsi="Times New Roman"/>
          <w:sz w:val="28"/>
          <w:szCs w:val="28"/>
        </w:rPr>
        <w:t xml:space="preserve">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как </w:t>
      </w:r>
      <w:r w:rsidRPr="002D6F07">
        <w:rPr>
          <w:rFonts w:ascii="Times New Roman" w:hAnsi="Times New Roman"/>
          <w:sz w:val="28"/>
          <w:szCs w:val="28"/>
        </w:rPr>
        <w:lastRenderedPageBreak/>
        <w:t>основное средство общения, средство получения знаний в различных сферах человеческой деятельности, средство освоения морально-этических норм, принятых в обществе;</w:t>
      </w:r>
    </w:p>
    <w:p w:rsidR="00C7042E" w:rsidRPr="002D6F07" w:rsidRDefault="00C7042E" w:rsidP="00023D44">
      <w:pPr>
        <w:pStyle w:val="a4"/>
        <w:numPr>
          <w:ilvl w:val="0"/>
          <w:numId w:val="1"/>
        </w:numPr>
        <w:spacing w:after="0" w:line="240" w:lineRule="auto"/>
        <w:ind w:left="284" w:firstLine="567"/>
        <w:jc w:val="both"/>
        <w:rPr>
          <w:rFonts w:ascii="Times New Roman" w:hAnsi="Times New Roman"/>
          <w:sz w:val="28"/>
          <w:szCs w:val="28"/>
        </w:rPr>
      </w:pPr>
      <w:r w:rsidRPr="002D6F07">
        <w:rPr>
          <w:rFonts w:ascii="Times New Roman" w:hAnsi="Times New Roman"/>
          <w:sz w:val="28"/>
          <w:szCs w:val="28"/>
        </w:rPr>
        <w:t>овладение системой знаний, языковыми и речевыми умениями и навыками,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C7042E" w:rsidRPr="002D6F07" w:rsidRDefault="00C7042E" w:rsidP="00023D44">
      <w:pPr>
        <w:pStyle w:val="a4"/>
        <w:numPr>
          <w:ilvl w:val="0"/>
          <w:numId w:val="1"/>
        </w:numPr>
        <w:spacing w:after="0" w:line="240" w:lineRule="auto"/>
        <w:ind w:left="284" w:firstLine="567"/>
        <w:jc w:val="both"/>
        <w:rPr>
          <w:rFonts w:ascii="Times New Roman" w:hAnsi="Times New Roman"/>
          <w:sz w:val="28"/>
          <w:szCs w:val="28"/>
        </w:rPr>
      </w:pPr>
      <w:r w:rsidRPr="002D6F07">
        <w:rPr>
          <w:rFonts w:ascii="Times New Roman" w:hAnsi="Times New Roman"/>
          <w:sz w:val="28"/>
          <w:szCs w:val="28"/>
        </w:rPr>
        <w:t>освоение знаний об устройстве языковой системы и закономерности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C7042E" w:rsidRPr="002D6F07" w:rsidRDefault="00C7042E" w:rsidP="00023D44">
      <w:pPr>
        <w:pStyle w:val="a4"/>
        <w:numPr>
          <w:ilvl w:val="0"/>
          <w:numId w:val="1"/>
        </w:numPr>
        <w:spacing w:after="0" w:line="240" w:lineRule="auto"/>
        <w:ind w:left="284" w:firstLine="567"/>
        <w:jc w:val="both"/>
        <w:rPr>
          <w:rFonts w:ascii="Times New Roman" w:hAnsi="Times New Roman"/>
          <w:sz w:val="28"/>
          <w:szCs w:val="28"/>
        </w:rPr>
      </w:pPr>
      <w:r w:rsidRPr="002D6F07">
        <w:rPr>
          <w:rFonts w:ascii="Times New Roman" w:hAnsi="Times New Roman"/>
          <w:sz w:val="28"/>
          <w:szCs w:val="28"/>
        </w:rPr>
        <w:t>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C7042E" w:rsidRDefault="00C7042E" w:rsidP="00023D44">
      <w:pPr>
        <w:pStyle w:val="a4"/>
        <w:numPr>
          <w:ilvl w:val="0"/>
          <w:numId w:val="1"/>
        </w:numPr>
        <w:spacing w:after="0" w:line="240" w:lineRule="auto"/>
        <w:ind w:left="284" w:firstLine="567"/>
        <w:jc w:val="both"/>
        <w:rPr>
          <w:rFonts w:ascii="Times New Roman" w:hAnsi="Times New Roman"/>
          <w:sz w:val="28"/>
          <w:szCs w:val="28"/>
        </w:rPr>
      </w:pPr>
      <w:r w:rsidRPr="002D6F07">
        <w:rPr>
          <w:rFonts w:ascii="Times New Roman" w:hAnsi="Times New Roman"/>
          <w:sz w:val="28"/>
          <w:szCs w:val="28"/>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2D6F07" w:rsidRPr="002D6F07" w:rsidRDefault="002D6F07" w:rsidP="00023D44">
      <w:pPr>
        <w:pStyle w:val="a4"/>
        <w:numPr>
          <w:ilvl w:val="0"/>
          <w:numId w:val="1"/>
        </w:numPr>
        <w:spacing w:after="0" w:line="240" w:lineRule="auto"/>
        <w:ind w:left="284" w:firstLine="567"/>
        <w:jc w:val="both"/>
        <w:rPr>
          <w:rFonts w:ascii="Times New Roman" w:hAnsi="Times New Roman"/>
          <w:sz w:val="28"/>
          <w:szCs w:val="28"/>
        </w:rPr>
      </w:pPr>
    </w:p>
    <w:p w:rsidR="00580952" w:rsidRPr="002D6F07" w:rsidRDefault="00580952" w:rsidP="00580952">
      <w:pPr>
        <w:spacing w:after="0" w:line="240" w:lineRule="auto"/>
        <w:ind w:firstLine="540"/>
        <w:jc w:val="center"/>
        <w:rPr>
          <w:rFonts w:ascii="Times New Roman" w:eastAsia="MS Mincho" w:hAnsi="Times New Roman" w:cs="Times New Roman"/>
          <w:b/>
          <w:sz w:val="44"/>
          <w:szCs w:val="44"/>
          <w:vertAlign w:val="superscript"/>
          <w:lang w:eastAsia="ja-JP"/>
        </w:rPr>
      </w:pPr>
      <w:r w:rsidRPr="002D6F07">
        <w:rPr>
          <w:rFonts w:ascii="Times New Roman" w:hAnsi="Times New Roman" w:cs="Times New Roman"/>
          <w:sz w:val="44"/>
          <w:szCs w:val="44"/>
          <w:vertAlign w:val="superscript"/>
        </w:rPr>
        <w:tab/>
      </w:r>
      <w:r w:rsidRPr="002D6F07">
        <w:rPr>
          <w:rFonts w:ascii="Times New Roman" w:eastAsia="MS Mincho" w:hAnsi="Times New Roman" w:cs="Times New Roman"/>
          <w:b/>
          <w:sz w:val="44"/>
          <w:szCs w:val="44"/>
          <w:vertAlign w:val="superscript"/>
          <w:lang w:eastAsia="ja-JP"/>
        </w:rPr>
        <w:t>Место курса</w:t>
      </w:r>
      <w:r w:rsidR="00284848" w:rsidRPr="002D6F07">
        <w:rPr>
          <w:rFonts w:ascii="Times New Roman" w:eastAsia="MS Mincho" w:hAnsi="Times New Roman" w:cs="Times New Roman"/>
          <w:b/>
          <w:sz w:val="44"/>
          <w:szCs w:val="44"/>
          <w:vertAlign w:val="superscript"/>
          <w:lang w:eastAsia="ja-JP"/>
        </w:rPr>
        <w:t xml:space="preserve"> предмета </w:t>
      </w:r>
      <w:r w:rsidRPr="002D6F07">
        <w:rPr>
          <w:rFonts w:ascii="Times New Roman" w:eastAsia="MS Mincho" w:hAnsi="Times New Roman" w:cs="Times New Roman"/>
          <w:b/>
          <w:sz w:val="44"/>
          <w:szCs w:val="44"/>
          <w:vertAlign w:val="superscript"/>
          <w:lang w:eastAsia="ja-JP"/>
        </w:rPr>
        <w:t xml:space="preserve"> «Русский язык» в учебном плане МБОУ </w:t>
      </w:r>
      <w:r w:rsidR="008658CB" w:rsidRPr="002D6F07">
        <w:rPr>
          <w:rFonts w:ascii="Times New Roman" w:eastAsia="MS Mincho" w:hAnsi="Times New Roman" w:cs="Times New Roman"/>
          <w:b/>
          <w:sz w:val="44"/>
          <w:szCs w:val="44"/>
          <w:vertAlign w:val="superscript"/>
          <w:lang w:eastAsia="ja-JP"/>
        </w:rPr>
        <w:t>Комсомольская средняя общеобраз</w:t>
      </w:r>
      <w:r w:rsidR="00284848" w:rsidRPr="002D6F07">
        <w:rPr>
          <w:rFonts w:ascii="Times New Roman" w:eastAsia="MS Mincho" w:hAnsi="Times New Roman" w:cs="Times New Roman"/>
          <w:b/>
          <w:sz w:val="44"/>
          <w:szCs w:val="44"/>
          <w:vertAlign w:val="superscript"/>
          <w:lang w:eastAsia="ja-JP"/>
        </w:rPr>
        <w:t>овательная школа и сроки реализации.</w:t>
      </w:r>
    </w:p>
    <w:p w:rsidR="00E76D8D" w:rsidRPr="002D6F07" w:rsidRDefault="00E76D8D" w:rsidP="00E76D8D">
      <w:pPr>
        <w:spacing w:after="0"/>
        <w:jc w:val="both"/>
        <w:rPr>
          <w:rFonts w:ascii="Times New Roman" w:hAnsi="Times New Roman" w:cs="Times New Roman"/>
          <w:sz w:val="28"/>
          <w:szCs w:val="28"/>
        </w:rPr>
      </w:pPr>
      <w:r w:rsidRPr="002D6F07">
        <w:rPr>
          <w:rFonts w:ascii="Times New Roman" w:hAnsi="Times New Roman" w:cs="Times New Roman"/>
          <w:sz w:val="28"/>
          <w:szCs w:val="28"/>
        </w:rPr>
        <w:t>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w:t>
      </w:r>
      <w:r w:rsidR="0004231F" w:rsidRPr="002D6F07">
        <w:rPr>
          <w:rFonts w:ascii="Times New Roman" w:hAnsi="Times New Roman" w:cs="Times New Roman"/>
          <w:sz w:val="28"/>
          <w:szCs w:val="28"/>
        </w:rPr>
        <w:t>я в 5 классе в объёме 175 часов</w:t>
      </w:r>
      <w:r w:rsidRPr="002D6F07">
        <w:rPr>
          <w:rFonts w:ascii="Times New Roman" w:hAnsi="Times New Roman" w:cs="Times New Roman"/>
          <w:sz w:val="28"/>
          <w:szCs w:val="28"/>
        </w:rPr>
        <w:t xml:space="preserve">. </w:t>
      </w:r>
    </w:p>
    <w:p w:rsidR="006965E9" w:rsidRDefault="00E76D8D" w:rsidP="0078246E">
      <w:pPr>
        <w:spacing w:after="0" w:line="240" w:lineRule="auto"/>
        <w:ind w:firstLine="567"/>
        <w:contextualSpacing/>
        <w:rPr>
          <w:rFonts w:ascii="Times New Roman" w:hAnsi="Times New Roman" w:cs="Times New Roman"/>
          <w:sz w:val="28"/>
          <w:szCs w:val="28"/>
        </w:rPr>
      </w:pPr>
      <w:r w:rsidRPr="002D6F07">
        <w:rPr>
          <w:rFonts w:ascii="Times New Roman" w:hAnsi="Times New Roman" w:cs="Times New Roman"/>
          <w:b/>
          <w:i/>
          <w:sz w:val="28"/>
          <w:szCs w:val="28"/>
        </w:rPr>
        <w:t>Данная рабочая программа отражает обязательное для усвоения в основной школе содержание обучения русскому языку и реализует</w:t>
      </w:r>
      <w:r w:rsidRPr="002D6F07">
        <w:rPr>
          <w:rFonts w:ascii="Times New Roman" w:hAnsi="Times New Roman" w:cs="Times New Roman"/>
          <w:sz w:val="28"/>
          <w:szCs w:val="28"/>
        </w:rPr>
        <w:t xml:space="preserve"> основные идеи стандарта второго поколения для основной школы. Програ</w:t>
      </w:r>
      <w:r w:rsidR="00284848" w:rsidRPr="002D6F07">
        <w:rPr>
          <w:rFonts w:ascii="Times New Roman" w:hAnsi="Times New Roman" w:cs="Times New Roman"/>
          <w:sz w:val="28"/>
          <w:szCs w:val="28"/>
        </w:rPr>
        <w:t>мма</w:t>
      </w:r>
      <w:r w:rsidR="00F24E82">
        <w:rPr>
          <w:rFonts w:ascii="Times New Roman" w:hAnsi="Times New Roman" w:cs="Times New Roman"/>
          <w:sz w:val="28"/>
          <w:szCs w:val="28"/>
        </w:rPr>
        <w:t xml:space="preserve"> рассчитана на  175  часов</w:t>
      </w:r>
      <w:r w:rsidRPr="002D6F07">
        <w:rPr>
          <w:rFonts w:ascii="Times New Roman" w:hAnsi="Times New Roman" w:cs="Times New Roman"/>
          <w:sz w:val="28"/>
          <w:szCs w:val="28"/>
        </w:rPr>
        <w:t xml:space="preserve"> (5 часов в неделю).</w:t>
      </w:r>
    </w:p>
    <w:p w:rsidR="0078246E" w:rsidRDefault="006965E9" w:rsidP="0078246E">
      <w:pPr>
        <w:spacing w:after="0"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Согласно годовому календарному графику</w:t>
      </w:r>
      <w:r w:rsidR="00A33601">
        <w:rPr>
          <w:rFonts w:ascii="Times New Roman" w:hAnsi="Times New Roman" w:cs="Times New Roman"/>
          <w:sz w:val="28"/>
          <w:szCs w:val="28"/>
        </w:rPr>
        <w:t xml:space="preserve"> на 2018-2019</w:t>
      </w:r>
      <w:r>
        <w:rPr>
          <w:rFonts w:ascii="Times New Roman" w:hAnsi="Times New Roman" w:cs="Times New Roman"/>
          <w:sz w:val="28"/>
          <w:szCs w:val="28"/>
        </w:rPr>
        <w:t xml:space="preserve"> учебный год на изучение русског</w:t>
      </w:r>
      <w:r w:rsidR="0047267F">
        <w:rPr>
          <w:rFonts w:ascii="Times New Roman" w:hAnsi="Times New Roman" w:cs="Times New Roman"/>
          <w:sz w:val="28"/>
          <w:szCs w:val="28"/>
        </w:rPr>
        <w:t>о языка в 5 классе отводится 171 час</w:t>
      </w:r>
      <w:r>
        <w:rPr>
          <w:rFonts w:ascii="Times New Roman" w:hAnsi="Times New Roman" w:cs="Times New Roman"/>
          <w:sz w:val="28"/>
          <w:szCs w:val="28"/>
        </w:rPr>
        <w:t>.</w:t>
      </w:r>
      <w:r w:rsidR="00774F56">
        <w:rPr>
          <w:rFonts w:ascii="Times New Roman" w:hAnsi="Times New Roman" w:cs="Times New Roman"/>
          <w:sz w:val="28"/>
          <w:szCs w:val="28"/>
        </w:rPr>
        <w:t xml:space="preserve"> </w:t>
      </w:r>
      <w:r>
        <w:rPr>
          <w:rFonts w:ascii="Times New Roman" w:hAnsi="Times New Roman" w:cs="Times New Roman"/>
          <w:sz w:val="28"/>
          <w:szCs w:val="28"/>
        </w:rPr>
        <w:t xml:space="preserve"> В</w:t>
      </w:r>
      <w:r w:rsidR="00334BBB">
        <w:rPr>
          <w:rFonts w:ascii="Times New Roman" w:hAnsi="Times New Roman" w:cs="Times New Roman"/>
          <w:sz w:val="28"/>
          <w:szCs w:val="28"/>
        </w:rPr>
        <w:t>ыполнение рабочей программы</w:t>
      </w:r>
      <w:r w:rsidR="003B20FF">
        <w:rPr>
          <w:rFonts w:ascii="Times New Roman" w:hAnsi="Times New Roman" w:cs="Times New Roman"/>
          <w:sz w:val="28"/>
          <w:szCs w:val="28"/>
        </w:rPr>
        <w:t xml:space="preserve"> </w:t>
      </w:r>
      <w:r w:rsidR="00334BBB">
        <w:rPr>
          <w:rFonts w:ascii="Times New Roman" w:hAnsi="Times New Roman" w:cs="Times New Roman"/>
          <w:sz w:val="28"/>
          <w:szCs w:val="28"/>
        </w:rPr>
        <w:t xml:space="preserve">в полном объёме </w:t>
      </w:r>
      <w:r w:rsidR="003B20FF">
        <w:rPr>
          <w:rFonts w:ascii="Times New Roman" w:hAnsi="Times New Roman" w:cs="Times New Roman"/>
          <w:sz w:val="28"/>
          <w:szCs w:val="28"/>
        </w:rPr>
        <w:t xml:space="preserve"> </w:t>
      </w:r>
      <w:r w:rsidR="00334BBB">
        <w:rPr>
          <w:rFonts w:ascii="Times New Roman" w:hAnsi="Times New Roman" w:cs="Times New Roman"/>
          <w:sz w:val="28"/>
          <w:szCs w:val="28"/>
        </w:rPr>
        <w:t>об</w:t>
      </w:r>
      <w:r w:rsidR="003443C9">
        <w:rPr>
          <w:rFonts w:ascii="Times New Roman" w:hAnsi="Times New Roman" w:cs="Times New Roman"/>
          <w:sz w:val="28"/>
          <w:szCs w:val="28"/>
        </w:rPr>
        <w:t>еспечено за счёт уплотнения</w:t>
      </w:r>
      <w:proofErr w:type="gramStart"/>
      <w:r w:rsidR="0047267F">
        <w:rPr>
          <w:rFonts w:ascii="Times New Roman" w:hAnsi="Times New Roman" w:cs="Times New Roman"/>
          <w:sz w:val="28"/>
          <w:szCs w:val="28"/>
        </w:rPr>
        <w:t xml:space="preserve">( </w:t>
      </w:r>
      <w:proofErr w:type="gramEnd"/>
      <w:r w:rsidR="0047267F">
        <w:rPr>
          <w:rFonts w:ascii="Times New Roman" w:hAnsi="Times New Roman" w:cs="Times New Roman"/>
          <w:sz w:val="28"/>
          <w:szCs w:val="28"/>
        </w:rPr>
        <w:t>4</w:t>
      </w:r>
      <w:r w:rsidR="00774F56">
        <w:rPr>
          <w:rFonts w:ascii="Times New Roman" w:hAnsi="Times New Roman" w:cs="Times New Roman"/>
          <w:sz w:val="28"/>
          <w:szCs w:val="28"/>
        </w:rPr>
        <w:t xml:space="preserve"> часов)   некоторых тем следующих разделов :</w:t>
      </w:r>
      <w:r w:rsidR="003443C9">
        <w:rPr>
          <w:rFonts w:ascii="Times New Roman" w:hAnsi="Times New Roman" w:cs="Times New Roman"/>
          <w:sz w:val="28"/>
          <w:szCs w:val="28"/>
        </w:rPr>
        <w:t xml:space="preserve"> </w:t>
      </w:r>
      <w:r w:rsidR="00774F56">
        <w:rPr>
          <w:rFonts w:ascii="Times New Roman" w:hAnsi="Times New Roman" w:cs="Times New Roman"/>
          <w:sz w:val="28"/>
          <w:szCs w:val="28"/>
        </w:rPr>
        <w:t>«Имя существительное», «Имя прилагательное», «Глагол»,</w:t>
      </w:r>
      <w:r w:rsidR="003A5EA3">
        <w:rPr>
          <w:rFonts w:ascii="Times New Roman" w:hAnsi="Times New Roman" w:cs="Times New Roman"/>
          <w:sz w:val="28"/>
          <w:szCs w:val="28"/>
        </w:rPr>
        <w:t xml:space="preserve"> </w:t>
      </w:r>
      <w:r w:rsidR="003443C9">
        <w:rPr>
          <w:rFonts w:ascii="Times New Roman" w:hAnsi="Times New Roman" w:cs="Times New Roman"/>
          <w:sz w:val="28"/>
          <w:szCs w:val="28"/>
        </w:rPr>
        <w:t xml:space="preserve"> «П</w:t>
      </w:r>
      <w:r>
        <w:rPr>
          <w:rFonts w:ascii="Times New Roman" w:hAnsi="Times New Roman" w:cs="Times New Roman"/>
          <w:sz w:val="28"/>
          <w:szCs w:val="28"/>
        </w:rPr>
        <w:t>овторение изученного за год»</w:t>
      </w:r>
      <w:proofErr w:type="gramStart"/>
      <w:r>
        <w:rPr>
          <w:rFonts w:ascii="Times New Roman" w:hAnsi="Times New Roman" w:cs="Times New Roman"/>
          <w:sz w:val="28"/>
          <w:szCs w:val="28"/>
        </w:rPr>
        <w:t xml:space="preserve"> .</w:t>
      </w:r>
      <w:proofErr w:type="gramEnd"/>
    </w:p>
    <w:p w:rsidR="00C66B18" w:rsidRPr="002D6F07" w:rsidRDefault="003B20FF" w:rsidP="00E76D8D">
      <w:pPr>
        <w:spacing w:after="0"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В</w:t>
      </w:r>
      <w:r w:rsidR="00C66B18">
        <w:rPr>
          <w:rFonts w:ascii="Times New Roman" w:hAnsi="Times New Roman" w:cs="Times New Roman"/>
          <w:sz w:val="28"/>
          <w:szCs w:val="28"/>
        </w:rPr>
        <w:t xml:space="preserve"> работе используется учебник «Русский язык» 5 класс. Автор</w:t>
      </w:r>
      <w:proofErr w:type="gramStart"/>
      <w:r w:rsidR="00C66B18">
        <w:rPr>
          <w:rFonts w:ascii="Times New Roman" w:hAnsi="Times New Roman" w:cs="Times New Roman"/>
          <w:sz w:val="28"/>
          <w:szCs w:val="28"/>
        </w:rPr>
        <w:t>ы-</w:t>
      </w:r>
      <w:proofErr w:type="gramEnd"/>
      <w:r w:rsidR="00C66B18">
        <w:rPr>
          <w:rFonts w:ascii="Times New Roman" w:hAnsi="Times New Roman" w:cs="Times New Roman"/>
          <w:sz w:val="28"/>
          <w:szCs w:val="28"/>
        </w:rPr>
        <w:t xml:space="preserve"> составители: М.М. Разумовская, В.И. Капинос, С.И. Львова, В.В. Львов.</w:t>
      </w:r>
    </w:p>
    <w:p w:rsidR="00E76D8D" w:rsidRPr="002D6F07" w:rsidRDefault="00E76D8D" w:rsidP="00E76D8D">
      <w:pPr>
        <w:tabs>
          <w:tab w:val="left" w:pos="5175"/>
        </w:tabs>
        <w:rPr>
          <w:rFonts w:ascii="Times New Roman" w:hAnsi="Times New Roman" w:cs="Times New Roman"/>
          <w:sz w:val="28"/>
          <w:szCs w:val="28"/>
        </w:rPr>
      </w:pPr>
      <w:r w:rsidRPr="002D6F07">
        <w:rPr>
          <w:rFonts w:ascii="Times New Roman" w:hAnsi="Times New Roman" w:cs="Times New Roman"/>
          <w:sz w:val="28"/>
          <w:szCs w:val="28"/>
        </w:rPr>
        <w:lastRenderedPageBreak/>
        <w:tab/>
      </w:r>
    </w:p>
    <w:p w:rsidR="00E76D8D" w:rsidRPr="002D6F07" w:rsidRDefault="00E76D8D" w:rsidP="00E76D8D">
      <w:pPr>
        <w:rPr>
          <w:rFonts w:ascii="Times New Roman" w:hAnsi="Times New Roman" w:cs="Times New Roman"/>
          <w:sz w:val="28"/>
          <w:szCs w:val="28"/>
        </w:rPr>
      </w:pPr>
    </w:p>
    <w:p w:rsidR="00490028" w:rsidRPr="002D6F07" w:rsidRDefault="00490028" w:rsidP="00490028">
      <w:pPr>
        <w:rPr>
          <w:rFonts w:ascii="Times New Roman" w:hAnsi="Times New Roman" w:cs="Times New Roman"/>
          <w:sz w:val="28"/>
          <w:szCs w:val="28"/>
        </w:rPr>
      </w:pPr>
    </w:p>
    <w:p w:rsidR="001C7E86" w:rsidRPr="002D6F07" w:rsidRDefault="001C7E86" w:rsidP="001C7E86">
      <w:pPr>
        <w:widowControl w:val="0"/>
        <w:suppressAutoHyphens/>
        <w:autoSpaceDN w:val="0"/>
        <w:spacing w:after="0" w:line="240" w:lineRule="auto"/>
        <w:textAlignment w:val="baseline"/>
        <w:rPr>
          <w:rFonts w:ascii="Times New Roman" w:eastAsia="Arial Unicode MS" w:hAnsi="Times New Roman" w:cs="Times New Roman"/>
          <w:kern w:val="3"/>
          <w:sz w:val="28"/>
          <w:szCs w:val="28"/>
          <w:lang w:bidi="hi-IN"/>
        </w:rPr>
      </w:pPr>
    </w:p>
    <w:p w:rsidR="001C7E86" w:rsidRPr="002D6F07" w:rsidRDefault="001C7E86" w:rsidP="001C7E86">
      <w:pPr>
        <w:spacing w:after="0" w:line="240" w:lineRule="auto"/>
        <w:ind w:firstLine="709"/>
        <w:jc w:val="center"/>
        <w:rPr>
          <w:rFonts w:ascii="Times New Roman" w:eastAsia="MS Mincho" w:hAnsi="Times New Roman" w:cs="Times New Roman"/>
          <w:b/>
          <w:sz w:val="28"/>
          <w:szCs w:val="28"/>
          <w:lang w:eastAsia="ja-JP"/>
        </w:rPr>
      </w:pPr>
      <w:r w:rsidRPr="002D6F07">
        <w:rPr>
          <w:rFonts w:ascii="Times New Roman" w:eastAsia="MS Mincho" w:hAnsi="Times New Roman" w:cs="Times New Roman"/>
          <w:b/>
          <w:sz w:val="28"/>
          <w:szCs w:val="28"/>
          <w:lang w:eastAsia="ja-JP"/>
        </w:rPr>
        <w:t>Результаты изучения курса</w:t>
      </w:r>
    </w:p>
    <w:p w:rsidR="00CB7B31" w:rsidRPr="002D6F07" w:rsidRDefault="001C7E86" w:rsidP="001C7E86">
      <w:pPr>
        <w:spacing w:after="0" w:line="240" w:lineRule="auto"/>
        <w:ind w:left="709"/>
        <w:contextualSpacing/>
        <w:rPr>
          <w:rFonts w:ascii="Times New Roman" w:hAnsi="Times New Roman" w:cs="Times New Roman"/>
          <w:b/>
          <w:bCs/>
          <w:color w:val="FF0000"/>
          <w:spacing w:val="-4"/>
          <w:sz w:val="28"/>
          <w:szCs w:val="28"/>
        </w:rPr>
      </w:pPr>
      <w:r w:rsidRPr="002D6F07">
        <w:rPr>
          <w:rFonts w:ascii="Times New Roman" w:hAnsi="Times New Roman" w:cs="Times New Roman"/>
          <w:b/>
          <w:spacing w:val="-3"/>
          <w:sz w:val="28"/>
          <w:szCs w:val="28"/>
        </w:rPr>
        <w:t xml:space="preserve">Программа направлена на достижение  личностных,  </w:t>
      </w:r>
      <w:proofErr w:type="spellStart"/>
      <w:r w:rsidRPr="002D6F07">
        <w:rPr>
          <w:rFonts w:ascii="Times New Roman" w:hAnsi="Times New Roman" w:cs="Times New Roman"/>
          <w:b/>
          <w:spacing w:val="-3"/>
          <w:sz w:val="28"/>
          <w:szCs w:val="28"/>
        </w:rPr>
        <w:t>метапредметных</w:t>
      </w:r>
      <w:proofErr w:type="spellEnd"/>
      <w:r w:rsidRPr="002D6F07">
        <w:rPr>
          <w:rFonts w:ascii="Times New Roman" w:hAnsi="Times New Roman" w:cs="Times New Roman"/>
          <w:b/>
          <w:spacing w:val="-3"/>
          <w:sz w:val="28"/>
          <w:szCs w:val="28"/>
        </w:rPr>
        <w:t xml:space="preserve"> и предметных результатов</w:t>
      </w:r>
      <w:proofErr w:type="gramStart"/>
      <w:r w:rsidRPr="002D6F07">
        <w:rPr>
          <w:rFonts w:ascii="Times New Roman" w:hAnsi="Times New Roman" w:cs="Times New Roman"/>
          <w:b/>
          <w:spacing w:val="-3"/>
          <w:sz w:val="28"/>
          <w:szCs w:val="28"/>
        </w:rPr>
        <w:t xml:space="preserve"> </w:t>
      </w:r>
      <w:r w:rsidR="00F42590">
        <w:rPr>
          <w:rFonts w:ascii="Times New Roman" w:hAnsi="Times New Roman" w:cs="Times New Roman"/>
          <w:b/>
          <w:spacing w:val="-3"/>
          <w:sz w:val="28"/>
          <w:szCs w:val="28"/>
        </w:rPr>
        <w:t>.</w:t>
      </w:r>
      <w:proofErr w:type="gramEnd"/>
      <w:r w:rsidRPr="002D6F07">
        <w:rPr>
          <w:rFonts w:ascii="Times New Roman" w:hAnsi="Times New Roman" w:cs="Times New Roman"/>
          <w:b/>
          <w:spacing w:val="-3"/>
          <w:sz w:val="28"/>
          <w:szCs w:val="28"/>
        </w:rPr>
        <w:t xml:space="preserve"> </w:t>
      </w:r>
      <w:r w:rsidRPr="002D6F07">
        <w:rPr>
          <w:rFonts w:ascii="Times New Roman" w:hAnsi="Times New Roman" w:cs="Times New Roman"/>
          <w:b/>
          <w:bCs/>
          <w:color w:val="FF0000"/>
          <w:spacing w:val="-4"/>
          <w:sz w:val="28"/>
          <w:szCs w:val="28"/>
        </w:rPr>
        <w:t xml:space="preserve">          </w:t>
      </w:r>
    </w:p>
    <w:p w:rsidR="001C7E86" w:rsidRPr="002D6F07" w:rsidRDefault="001C7E86" w:rsidP="001C7E86">
      <w:pPr>
        <w:spacing w:after="0" w:line="240" w:lineRule="auto"/>
        <w:ind w:left="709"/>
        <w:contextualSpacing/>
        <w:rPr>
          <w:rFonts w:ascii="Times New Roman" w:hAnsi="Times New Roman" w:cs="Times New Roman"/>
          <w:b/>
          <w:bCs/>
          <w:color w:val="FF0000"/>
          <w:spacing w:val="-4"/>
          <w:sz w:val="28"/>
          <w:szCs w:val="28"/>
        </w:rPr>
      </w:pPr>
      <w:r w:rsidRPr="002D6F07">
        <w:rPr>
          <w:rFonts w:ascii="Times New Roman" w:hAnsi="Times New Roman" w:cs="Times New Roman"/>
          <w:b/>
          <w:sz w:val="28"/>
          <w:szCs w:val="28"/>
        </w:rPr>
        <w:t>Личностными результатами</w:t>
      </w:r>
      <w:r w:rsidRPr="002D6F07">
        <w:rPr>
          <w:rFonts w:ascii="Times New Roman" w:hAnsi="Times New Roman" w:cs="Times New Roman"/>
          <w:sz w:val="28"/>
          <w:szCs w:val="28"/>
        </w:rPr>
        <w:t xml:space="preserve"> освоения выпускниками основной школы программы по русскому (родному) языку являются:</w:t>
      </w:r>
    </w:p>
    <w:p w:rsidR="001C7E86" w:rsidRPr="002D6F07" w:rsidRDefault="001C7E86" w:rsidP="00023D44">
      <w:pPr>
        <w:numPr>
          <w:ilvl w:val="0"/>
          <w:numId w:val="2"/>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rsidR="001C7E86" w:rsidRPr="002D6F07" w:rsidRDefault="001C7E86" w:rsidP="00023D44">
      <w:pPr>
        <w:numPr>
          <w:ilvl w:val="0"/>
          <w:numId w:val="2"/>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1C7E86" w:rsidRPr="002D6F07" w:rsidRDefault="001C7E86" w:rsidP="00023D44">
      <w:pPr>
        <w:numPr>
          <w:ilvl w:val="0"/>
          <w:numId w:val="2"/>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достаточный объём словарного запаса и усвоенных грамматических сре</w:t>
      </w:r>
      <w:proofErr w:type="gramStart"/>
      <w:r w:rsidRPr="002D6F07">
        <w:rPr>
          <w:rFonts w:ascii="Times New Roman" w:hAnsi="Times New Roman" w:cs="Times New Roman"/>
          <w:sz w:val="28"/>
          <w:szCs w:val="28"/>
        </w:rPr>
        <w:t>дств дл</w:t>
      </w:r>
      <w:proofErr w:type="gramEnd"/>
      <w:r w:rsidRPr="002D6F07">
        <w:rPr>
          <w:rFonts w:ascii="Times New Roman" w:hAnsi="Times New Roman" w:cs="Times New Roman"/>
          <w:sz w:val="28"/>
          <w:szCs w:val="28"/>
        </w:rPr>
        <w:t>я свободного выражения мыслей и чувств в процессе речевого общения; способность к самооценке на основе наблюдения за собственной речью.</w:t>
      </w:r>
    </w:p>
    <w:p w:rsidR="001C7E86" w:rsidRPr="002D6F07" w:rsidRDefault="001C7E86" w:rsidP="00023D44">
      <w:pPr>
        <w:numPr>
          <w:ilvl w:val="0"/>
          <w:numId w:val="2"/>
        </w:numPr>
        <w:spacing w:after="0" w:line="240" w:lineRule="auto"/>
        <w:rPr>
          <w:rFonts w:ascii="Times New Roman" w:eastAsia="MS Mincho" w:hAnsi="Times New Roman" w:cs="Times New Roman"/>
          <w:sz w:val="28"/>
          <w:szCs w:val="28"/>
          <w:lang w:eastAsia="ja-JP"/>
        </w:rPr>
      </w:pPr>
      <w:r w:rsidRPr="002D6F07">
        <w:rPr>
          <w:rFonts w:ascii="Times New Roman" w:eastAsia="MS Mincho" w:hAnsi="Times New Roman" w:cs="Times New Roman"/>
          <w:sz w:val="28"/>
          <w:szCs w:val="28"/>
          <w:lang w:eastAsia="ja-JP"/>
        </w:rPr>
        <w:t>Формирование чувства гордости за свою Родину, россий</w:t>
      </w:r>
      <w:r w:rsidRPr="002D6F07">
        <w:rPr>
          <w:rFonts w:ascii="Times New Roman" w:eastAsia="MS Mincho" w:hAnsi="Times New Roman" w:cs="Times New Roman"/>
          <w:sz w:val="28"/>
          <w:szCs w:val="28"/>
          <w:lang w:eastAsia="ja-JP"/>
        </w:rPr>
        <w:softHyphen/>
        <w:t>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w:t>
      </w:r>
      <w:r w:rsidRPr="002D6F07">
        <w:rPr>
          <w:rFonts w:ascii="Times New Roman" w:eastAsia="MS Mincho" w:hAnsi="Times New Roman" w:cs="Times New Roman"/>
          <w:sz w:val="28"/>
          <w:szCs w:val="28"/>
          <w:lang w:eastAsia="ja-JP"/>
        </w:rPr>
        <w:softHyphen/>
        <w:t>манистических и демократических ценностных ориентации.</w:t>
      </w:r>
    </w:p>
    <w:p w:rsidR="001C7E86" w:rsidRPr="002D6F07" w:rsidRDefault="001C7E86" w:rsidP="00023D44">
      <w:pPr>
        <w:numPr>
          <w:ilvl w:val="0"/>
          <w:numId w:val="2"/>
        </w:numPr>
        <w:spacing w:after="0" w:line="240" w:lineRule="auto"/>
        <w:rPr>
          <w:rFonts w:ascii="Times New Roman" w:eastAsia="MS Mincho" w:hAnsi="Times New Roman" w:cs="Times New Roman"/>
          <w:sz w:val="28"/>
          <w:szCs w:val="28"/>
          <w:lang w:eastAsia="ja-JP"/>
        </w:rPr>
      </w:pPr>
      <w:r w:rsidRPr="002D6F07">
        <w:rPr>
          <w:rFonts w:ascii="Times New Roman" w:eastAsia="MS Mincho" w:hAnsi="Times New Roman" w:cs="Times New Roman"/>
          <w:sz w:val="28"/>
          <w:szCs w:val="28"/>
          <w:lang w:eastAsia="ja-JP"/>
        </w:rPr>
        <w:t>Принятие и освоение социальной роли обучающегося, развитие мотивов учебной деятельности и формирование лич</w:t>
      </w:r>
      <w:r w:rsidRPr="002D6F07">
        <w:rPr>
          <w:rFonts w:ascii="Times New Roman" w:eastAsia="MS Mincho" w:hAnsi="Times New Roman" w:cs="Times New Roman"/>
          <w:sz w:val="28"/>
          <w:szCs w:val="28"/>
          <w:lang w:eastAsia="ja-JP"/>
        </w:rPr>
        <w:softHyphen/>
        <w:t>ностного смысла учения.</w:t>
      </w:r>
    </w:p>
    <w:p w:rsidR="001C7E86" w:rsidRPr="002D6F07" w:rsidRDefault="001C7E86" w:rsidP="00023D44">
      <w:pPr>
        <w:numPr>
          <w:ilvl w:val="0"/>
          <w:numId w:val="2"/>
        </w:numPr>
        <w:spacing w:after="0" w:line="240" w:lineRule="auto"/>
        <w:rPr>
          <w:rFonts w:ascii="Times New Roman" w:eastAsia="MS Mincho" w:hAnsi="Times New Roman" w:cs="Times New Roman"/>
          <w:sz w:val="28"/>
          <w:szCs w:val="28"/>
          <w:lang w:eastAsia="ja-JP"/>
        </w:rPr>
      </w:pPr>
      <w:r w:rsidRPr="002D6F07">
        <w:rPr>
          <w:rFonts w:ascii="Times New Roman" w:eastAsia="MS Mincho" w:hAnsi="Times New Roman" w:cs="Times New Roman"/>
          <w:sz w:val="28"/>
          <w:szCs w:val="28"/>
          <w:lang w:eastAsia="ja-JP"/>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1C7E86" w:rsidRPr="002D6F07" w:rsidRDefault="001C7E86" w:rsidP="00023D44">
      <w:pPr>
        <w:numPr>
          <w:ilvl w:val="0"/>
          <w:numId w:val="2"/>
        </w:numPr>
        <w:spacing w:after="0" w:line="240" w:lineRule="auto"/>
        <w:rPr>
          <w:rFonts w:ascii="Times New Roman" w:eastAsia="MS Mincho" w:hAnsi="Times New Roman" w:cs="Times New Roman"/>
          <w:sz w:val="28"/>
          <w:szCs w:val="28"/>
          <w:lang w:eastAsia="ja-JP"/>
        </w:rPr>
      </w:pPr>
      <w:r w:rsidRPr="002D6F07">
        <w:rPr>
          <w:rFonts w:ascii="Times New Roman" w:eastAsia="MS Mincho" w:hAnsi="Times New Roman" w:cs="Times New Roman"/>
          <w:sz w:val="28"/>
          <w:szCs w:val="28"/>
          <w:lang w:eastAsia="ja-JP"/>
        </w:rPr>
        <w:t xml:space="preserve">Развитие навыков сотрудничества </w:t>
      </w:r>
      <w:proofErr w:type="gramStart"/>
      <w:r w:rsidRPr="002D6F07">
        <w:rPr>
          <w:rFonts w:ascii="Times New Roman" w:eastAsia="MS Mincho" w:hAnsi="Times New Roman" w:cs="Times New Roman"/>
          <w:sz w:val="28"/>
          <w:szCs w:val="28"/>
          <w:lang w:eastAsia="ja-JP"/>
        </w:rPr>
        <w:t>со</w:t>
      </w:r>
      <w:proofErr w:type="gramEnd"/>
      <w:r w:rsidRPr="002D6F07">
        <w:rPr>
          <w:rFonts w:ascii="Times New Roman" w:eastAsia="MS Mincho" w:hAnsi="Times New Roman" w:cs="Times New Roman"/>
          <w:sz w:val="28"/>
          <w:szCs w:val="28"/>
          <w:lang w:eastAsia="ja-JP"/>
        </w:rPr>
        <w:t xml:space="preserve"> взрослыми и сверст</w:t>
      </w:r>
      <w:r w:rsidRPr="002D6F07">
        <w:rPr>
          <w:rFonts w:ascii="Times New Roman" w:eastAsia="MS Mincho" w:hAnsi="Times New Roman" w:cs="Times New Roman"/>
          <w:sz w:val="28"/>
          <w:szCs w:val="28"/>
          <w:lang w:eastAsia="ja-JP"/>
        </w:rPr>
        <w:softHyphen/>
        <w:t>никами в различных социальных ситуациях, умения не созда</w:t>
      </w:r>
      <w:r w:rsidRPr="002D6F07">
        <w:rPr>
          <w:rFonts w:ascii="Times New Roman" w:eastAsia="MS Mincho" w:hAnsi="Times New Roman" w:cs="Times New Roman"/>
          <w:sz w:val="28"/>
          <w:szCs w:val="28"/>
          <w:lang w:eastAsia="ja-JP"/>
        </w:rPr>
        <w:softHyphen/>
        <w:t>вать конфликтов и находить выходы из спорных ситуаций.</w:t>
      </w:r>
    </w:p>
    <w:p w:rsidR="001C7E86" w:rsidRPr="002D6F07" w:rsidRDefault="001C7E86" w:rsidP="00023D44">
      <w:pPr>
        <w:numPr>
          <w:ilvl w:val="0"/>
          <w:numId w:val="2"/>
        </w:numPr>
        <w:spacing w:after="0" w:line="240" w:lineRule="auto"/>
        <w:rPr>
          <w:rFonts w:ascii="Times New Roman" w:eastAsia="MS Mincho" w:hAnsi="Times New Roman" w:cs="Times New Roman"/>
          <w:sz w:val="28"/>
          <w:szCs w:val="28"/>
          <w:lang w:eastAsia="ja-JP"/>
        </w:rPr>
      </w:pPr>
      <w:r w:rsidRPr="002D6F07">
        <w:rPr>
          <w:rFonts w:ascii="Times New Roman" w:eastAsia="MS Mincho" w:hAnsi="Times New Roman" w:cs="Times New Roman"/>
          <w:sz w:val="28"/>
          <w:szCs w:val="28"/>
          <w:lang w:eastAsia="ja-JP"/>
        </w:rPr>
        <w:t>Формирование установки на безопасный, здоровый</w:t>
      </w:r>
      <w:r w:rsidRPr="002D6F07">
        <w:rPr>
          <w:rFonts w:ascii="Times New Roman" w:eastAsia="MS Mincho" w:hAnsi="Times New Roman" w:cs="Times New Roman"/>
          <w:sz w:val="28"/>
          <w:szCs w:val="28"/>
          <w:lang w:eastAsia="ja-JP"/>
        </w:rPr>
        <w:br/>
        <w:t>образ жизни, мотивации к творческому труду, к работе на</w:t>
      </w:r>
      <w:r w:rsidRPr="002D6F07">
        <w:rPr>
          <w:rFonts w:ascii="Times New Roman" w:eastAsia="MS Mincho" w:hAnsi="Times New Roman" w:cs="Times New Roman"/>
          <w:sz w:val="28"/>
          <w:szCs w:val="28"/>
          <w:lang w:eastAsia="ja-JP"/>
        </w:rPr>
        <w:br/>
        <w:t>результат, бережному отношению к материальным и духовным ценностям.</w:t>
      </w:r>
    </w:p>
    <w:p w:rsidR="001C7E86" w:rsidRPr="002D6F07" w:rsidRDefault="001C7E86" w:rsidP="001C7E86">
      <w:pPr>
        <w:spacing w:after="0" w:line="240" w:lineRule="auto"/>
        <w:ind w:left="709"/>
        <w:jc w:val="both"/>
        <w:rPr>
          <w:rFonts w:ascii="Times New Roman" w:hAnsi="Times New Roman" w:cs="Times New Roman"/>
          <w:sz w:val="28"/>
          <w:szCs w:val="28"/>
        </w:rPr>
      </w:pPr>
      <w:proofErr w:type="spellStart"/>
      <w:r w:rsidRPr="002D6F07">
        <w:rPr>
          <w:rFonts w:ascii="Times New Roman" w:hAnsi="Times New Roman" w:cs="Times New Roman"/>
          <w:b/>
          <w:sz w:val="28"/>
          <w:szCs w:val="28"/>
        </w:rPr>
        <w:lastRenderedPageBreak/>
        <w:t>Метапредметными</w:t>
      </w:r>
      <w:proofErr w:type="spellEnd"/>
      <w:r w:rsidRPr="002D6F07">
        <w:rPr>
          <w:rFonts w:ascii="Times New Roman" w:hAnsi="Times New Roman" w:cs="Times New Roman"/>
          <w:b/>
          <w:sz w:val="28"/>
          <w:szCs w:val="28"/>
        </w:rPr>
        <w:t xml:space="preserve"> результатами</w:t>
      </w:r>
      <w:r w:rsidRPr="002D6F07">
        <w:rPr>
          <w:rFonts w:ascii="Times New Roman" w:hAnsi="Times New Roman" w:cs="Times New Roman"/>
          <w:sz w:val="28"/>
          <w:szCs w:val="28"/>
        </w:rPr>
        <w:t xml:space="preserve"> освоения выпускниками основной школы программы по русскому (родному) языку являются:</w:t>
      </w:r>
    </w:p>
    <w:p w:rsidR="001C7E86" w:rsidRPr="002D6F07" w:rsidRDefault="001C7E86" w:rsidP="00023D44">
      <w:pPr>
        <w:numPr>
          <w:ilvl w:val="0"/>
          <w:numId w:val="3"/>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владение всеми видами речевой деятельности:</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адекватное понимание информации устного и письменного сообщения;</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владение разными видами чтения;</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овладение приёмами отбора и систематизации материала на определённую тему;</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умение воспроизводить прослушанный или прочитанный текст с разной степенью свёрнутости;</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способность свободно, правильно излагать свои мысли в устной и письменной форме;</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1C7E86" w:rsidRPr="002D6F07" w:rsidRDefault="001C7E86" w:rsidP="00023D44">
      <w:pPr>
        <w:numPr>
          <w:ilvl w:val="0"/>
          <w:numId w:val="4"/>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умение выступать перед аудиторией сверстников с небольшими сообщениями, докладами;</w:t>
      </w:r>
    </w:p>
    <w:p w:rsidR="001C7E86" w:rsidRPr="002D6F07" w:rsidRDefault="001C7E86" w:rsidP="00023D44">
      <w:pPr>
        <w:numPr>
          <w:ilvl w:val="0"/>
          <w:numId w:val="3"/>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 xml:space="preserve">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2D6F07">
        <w:rPr>
          <w:rFonts w:ascii="Times New Roman" w:hAnsi="Times New Roman" w:cs="Times New Roman"/>
          <w:sz w:val="28"/>
          <w:szCs w:val="28"/>
        </w:rPr>
        <w:t>межпредметном</w:t>
      </w:r>
      <w:proofErr w:type="spellEnd"/>
      <w:r w:rsidRPr="002D6F07">
        <w:rPr>
          <w:rFonts w:ascii="Times New Roman" w:hAnsi="Times New Roman" w:cs="Times New Roman"/>
          <w:sz w:val="28"/>
          <w:szCs w:val="28"/>
        </w:rPr>
        <w:t xml:space="preserve"> уровне (на уроках иностранного языка, литературы и т. д.);</w:t>
      </w:r>
    </w:p>
    <w:p w:rsidR="001C7E86" w:rsidRPr="002D6F07" w:rsidRDefault="001C7E86" w:rsidP="00023D44">
      <w:pPr>
        <w:numPr>
          <w:ilvl w:val="0"/>
          <w:numId w:val="3"/>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1C7E86" w:rsidRPr="002D6F07" w:rsidRDefault="001C7E86" w:rsidP="001C7E86">
      <w:pPr>
        <w:spacing w:after="0" w:line="240" w:lineRule="auto"/>
        <w:ind w:left="709"/>
        <w:jc w:val="both"/>
        <w:rPr>
          <w:rFonts w:ascii="Times New Roman" w:hAnsi="Times New Roman" w:cs="Times New Roman"/>
          <w:b/>
          <w:sz w:val="28"/>
          <w:szCs w:val="28"/>
        </w:rPr>
      </w:pPr>
    </w:p>
    <w:p w:rsidR="00B24E5A" w:rsidRPr="002D6F07" w:rsidRDefault="00B24E5A" w:rsidP="00B24E5A">
      <w:pPr>
        <w:spacing w:after="0" w:line="240" w:lineRule="auto"/>
        <w:ind w:left="709"/>
        <w:jc w:val="both"/>
        <w:rPr>
          <w:rFonts w:ascii="Times New Roman" w:hAnsi="Times New Roman" w:cs="Times New Roman"/>
          <w:sz w:val="28"/>
          <w:szCs w:val="28"/>
        </w:rPr>
      </w:pPr>
      <w:r w:rsidRPr="002D6F07">
        <w:rPr>
          <w:rFonts w:ascii="Times New Roman" w:hAnsi="Times New Roman" w:cs="Times New Roman"/>
          <w:b/>
          <w:sz w:val="28"/>
          <w:szCs w:val="28"/>
        </w:rPr>
        <w:t xml:space="preserve">Предметными результатами </w:t>
      </w:r>
      <w:r w:rsidRPr="002D6F07">
        <w:rPr>
          <w:rFonts w:ascii="Times New Roman" w:hAnsi="Times New Roman" w:cs="Times New Roman"/>
          <w:sz w:val="28"/>
          <w:szCs w:val="28"/>
        </w:rPr>
        <w:t>освоения выпускниками основной школы программы по русскому</w:t>
      </w:r>
      <w:r w:rsidRPr="002D6F07">
        <w:rPr>
          <w:rFonts w:ascii="Times New Roman" w:hAnsi="Times New Roman" w:cs="Times New Roman"/>
          <w:b/>
          <w:sz w:val="28"/>
          <w:szCs w:val="28"/>
        </w:rPr>
        <w:t xml:space="preserve"> </w:t>
      </w:r>
      <w:r w:rsidRPr="002D6F07">
        <w:rPr>
          <w:rFonts w:ascii="Times New Roman" w:hAnsi="Times New Roman" w:cs="Times New Roman"/>
          <w:sz w:val="28"/>
          <w:szCs w:val="28"/>
        </w:rPr>
        <w:t>(родному) языку являются:</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lastRenderedPageBreak/>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понимание места родного языка в системе гуманитарных наук и его роли в образовании в целом;</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усвоение основ научных знаний о родном языке; понимание взаимосвязи его уровней и единиц;</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освоение базовых основ лингвистики;</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опознавание и анализ основных единиц языка, грамматических категорий языка;</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проведение различных видов анализа слова, словосочетания, предложения и текста;</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B24E5A" w:rsidRPr="002D6F07" w:rsidRDefault="00B24E5A" w:rsidP="00023D44">
      <w:pPr>
        <w:numPr>
          <w:ilvl w:val="0"/>
          <w:numId w:val="5"/>
        </w:numPr>
        <w:spacing w:after="0" w:line="240" w:lineRule="auto"/>
        <w:ind w:left="709" w:firstLine="0"/>
        <w:jc w:val="both"/>
        <w:rPr>
          <w:rFonts w:ascii="Times New Roman" w:hAnsi="Times New Roman" w:cs="Times New Roman"/>
          <w:sz w:val="28"/>
          <w:szCs w:val="28"/>
        </w:rPr>
      </w:pPr>
      <w:r w:rsidRPr="002D6F07">
        <w:rPr>
          <w:rFonts w:ascii="Times New Roman" w:hAnsi="Times New Roman" w:cs="Times New Roman"/>
          <w:sz w:val="28"/>
          <w:szCs w:val="28"/>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FC3984" w:rsidRPr="00FC3984" w:rsidRDefault="00FC3984" w:rsidP="00FC3984">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СОДЕРЖАНИЕ ОСНОВНОГО ОБЩЕГО ОБРАЗОВАНИЯ ПО РУССКОМУ (РОДНОМУ) ЯЗЫКУ</w:t>
      </w:r>
    </w:p>
    <w:p w:rsidR="00FC3984" w:rsidRPr="00FC3984" w:rsidRDefault="00FC3984" w:rsidP="00FC3984">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5 КЛАСС</w:t>
      </w:r>
    </w:p>
    <w:p w:rsidR="00FC3984" w:rsidRPr="00FC3984" w:rsidRDefault="00FC3984" w:rsidP="00FC3984">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 ЯЗЫКЕ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Язык как система средств (языковых единиц). Значение языка в жизни человека. Лингвистика как наука о языке. </w:t>
      </w:r>
      <w:r w:rsidRPr="00FC3984">
        <w:rPr>
          <w:rFonts w:ascii="Times New Roman" w:eastAsia="Times New Roman" w:hAnsi="Times New Roman" w:cs="Times New Roman"/>
          <w:i/>
          <w:iCs/>
          <w:color w:val="000000"/>
          <w:sz w:val="28"/>
          <w:szCs w:val="28"/>
          <w:lang w:eastAsia="ru-RU"/>
        </w:rPr>
        <w:t>Высказывания великих людей о русском языке. Выдающиеся лингвисты: М. В. Ломоносов.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Речь</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Речь как использование языковых сре</w:t>
      </w:r>
      <w:proofErr w:type="gramStart"/>
      <w:r w:rsidRPr="00FC3984">
        <w:rPr>
          <w:rFonts w:ascii="Times New Roman" w:eastAsia="Times New Roman" w:hAnsi="Times New Roman" w:cs="Times New Roman"/>
          <w:color w:val="000000"/>
          <w:sz w:val="28"/>
          <w:szCs w:val="28"/>
          <w:lang w:eastAsia="ru-RU"/>
        </w:rPr>
        <w:t>дств дл</w:t>
      </w:r>
      <w:proofErr w:type="gramEnd"/>
      <w:r w:rsidRPr="00FC3984">
        <w:rPr>
          <w:rFonts w:ascii="Times New Roman" w:eastAsia="Times New Roman" w:hAnsi="Times New Roman" w:cs="Times New Roman"/>
          <w:color w:val="000000"/>
          <w:sz w:val="28"/>
          <w:szCs w:val="28"/>
          <w:lang w:eastAsia="ru-RU"/>
        </w:rPr>
        <w:t xml:space="preserve">я общения людей (речевая деятельность). Речевая ситуация — условия, необходимые для речевого общения: наличие собеседника, мотива, потребности в общении, предмета речи, родного языка. Речь устная и письменная, диалогическая и монологическая. Культура речевого общения. Речевой этикет. Текст как продукт речевой деятельности — речевое произведение. Основные признаки текста: </w:t>
      </w:r>
      <w:proofErr w:type="spellStart"/>
      <w:r w:rsidRPr="00FC3984">
        <w:rPr>
          <w:rFonts w:ascii="Times New Roman" w:eastAsia="Times New Roman" w:hAnsi="Times New Roman" w:cs="Times New Roman"/>
          <w:color w:val="000000"/>
          <w:sz w:val="28"/>
          <w:szCs w:val="28"/>
          <w:lang w:eastAsia="ru-RU"/>
        </w:rPr>
        <w:t>членимость</w:t>
      </w:r>
      <w:proofErr w:type="spellEnd"/>
      <w:r w:rsidRPr="00FC3984">
        <w:rPr>
          <w:rFonts w:ascii="Times New Roman" w:eastAsia="Times New Roman" w:hAnsi="Times New Roman" w:cs="Times New Roman"/>
          <w:color w:val="000000"/>
          <w:sz w:val="28"/>
          <w:szCs w:val="28"/>
          <w:lang w:eastAsia="ru-RU"/>
        </w:rPr>
        <w:t xml:space="preserve">, смысловая цельность, формальная связность, </w:t>
      </w:r>
      <w:r w:rsidRPr="00FC3984">
        <w:rPr>
          <w:rFonts w:ascii="Times New Roman" w:eastAsia="Times New Roman" w:hAnsi="Times New Roman" w:cs="Times New Roman"/>
          <w:color w:val="000000"/>
          <w:sz w:val="28"/>
          <w:szCs w:val="28"/>
          <w:lang w:eastAsia="ru-RU"/>
        </w:rPr>
        <w:lastRenderedPageBreak/>
        <w:t xml:space="preserve">относительная законченность (автономность) высказывания. Тема и основная мысль текста; </w:t>
      </w:r>
      <w:proofErr w:type="spellStart"/>
      <w:r w:rsidRPr="00FC3984">
        <w:rPr>
          <w:rFonts w:ascii="Times New Roman" w:eastAsia="Times New Roman" w:hAnsi="Times New Roman" w:cs="Times New Roman"/>
          <w:color w:val="000000"/>
          <w:sz w:val="28"/>
          <w:szCs w:val="28"/>
          <w:lang w:eastAsia="ru-RU"/>
        </w:rPr>
        <w:t>микротемы</w:t>
      </w:r>
      <w:proofErr w:type="spellEnd"/>
      <w:r w:rsidRPr="00FC3984">
        <w:rPr>
          <w:rFonts w:ascii="Times New Roman" w:eastAsia="Times New Roman" w:hAnsi="Times New Roman" w:cs="Times New Roman"/>
          <w:color w:val="000000"/>
          <w:sz w:val="28"/>
          <w:szCs w:val="28"/>
          <w:lang w:eastAsia="ru-RU"/>
        </w:rPr>
        <w:t>, план текста; деление текста на абзацы, строение абзаца: зачин, средняя часть, концовка. Развитие мысли в тексте; «данное» и «новое» в предложении.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Стили речи, понятие о стилистически значимой речевой ситуации; речь разговорная и книжная, художественная и научно-деловая; характеристика разговорного и художественного стилей речи с учётом особенностей речевой ситуации, в которой используются данные стили (сфера употребления, коммуникативная функция, характерные языковые средства).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Типы речи: повествование, описание, рассуждение. </w:t>
      </w:r>
      <w:proofErr w:type="gramStart"/>
      <w:r w:rsidRPr="00FC3984">
        <w:rPr>
          <w:rFonts w:ascii="Times New Roman" w:eastAsia="Times New Roman" w:hAnsi="Times New Roman" w:cs="Times New Roman"/>
          <w:color w:val="000000"/>
          <w:sz w:val="28"/>
          <w:szCs w:val="28"/>
          <w:lang w:eastAsia="ru-RU"/>
        </w:rPr>
        <w:t>Типовые фрагменты текста: изобразительное повествование, описание предмета, рассуждение-доказательство, оценочные суждения (типовое значение, схема построения, способы выражения «данного» и «нового» в предложениях фрагмента).</w:t>
      </w:r>
      <w:proofErr w:type="gramEnd"/>
      <w:r w:rsidRPr="00FC3984">
        <w:rPr>
          <w:rFonts w:ascii="Times New Roman" w:eastAsia="Times New Roman" w:hAnsi="Times New Roman" w:cs="Times New Roman"/>
          <w:color w:val="000000"/>
          <w:sz w:val="28"/>
          <w:szCs w:val="28"/>
          <w:lang w:eastAsia="ru-RU"/>
        </w:rPr>
        <w:t xml:space="preserve"> Способы соединения фрагментов в целом тексте.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Язык. Правописание. Культура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Закрепление и углубление </w:t>
      </w:r>
      <w:proofErr w:type="gramStart"/>
      <w:r w:rsidRPr="00FC3984">
        <w:rPr>
          <w:rFonts w:ascii="Times New Roman" w:eastAsia="Times New Roman" w:hAnsi="Times New Roman" w:cs="Times New Roman"/>
          <w:color w:val="000000"/>
          <w:sz w:val="28"/>
          <w:szCs w:val="28"/>
          <w:lang w:eastAsia="ru-RU"/>
        </w:rPr>
        <w:t>изученного</w:t>
      </w:r>
      <w:proofErr w:type="gramEnd"/>
      <w:r w:rsidRPr="00FC3984">
        <w:rPr>
          <w:rFonts w:ascii="Times New Roman" w:eastAsia="Times New Roman" w:hAnsi="Times New Roman" w:cs="Times New Roman"/>
          <w:color w:val="000000"/>
          <w:sz w:val="28"/>
          <w:szCs w:val="28"/>
          <w:lang w:eastAsia="ru-RU"/>
        </w:rPr>
        <w:t xml:space="preserve"> в начальных классах</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ФОНЕТИКА. ОРФОЭПИЯ. ГРАФИКА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Предмет изучения фонетики. Звуки речи. Фонетический слог. Русское словесное ударение и его особенности.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Гласные ударные и безударные. Согласные твёрдые и мягкие, глухие и звонкие. Парные и непарные согласные звуки. Элементы фонетической транскрипции. Фонетический </w:t>
      </w:r>
      <w:proofErr w:type="spellStart"/>
      <w:r w:rsidRPr="00FC3984">
        <w:rPr>
          <w:rFonts w:ascii="Times New Roman" w:eastAsia="Times New Roman" w:hAnsi="Times New Roman" w:cs="Times New Roman"/>
          <w:color w:val="000000"/>
          <w:sz w:val="28"/>
          <w:szCs w:val="28"/>
          <w:lang w:eastAsia="ru-RU"/>
        </w:rPr>
        <w:t>разб</w:t>
      </w:r>
      <w:proofErr w:type="gramStart"/>
      <w:r w:rsidRPr="00FC3984">
        <w:rPr>
          <w:rFonts w:ascii="Times New Roman" w:eastAsia="Times New Roman" w:hAnsi="Times New Roman" w:cs="Times New Roman"/>
          <w:color w:val="000000"/>
          <w:sz w:val="28"/>
          <w:szCs w:val="28"/>
          <w:lang w:eastAsia="ru-RU"/>
        </w:rPr>
        <w:t>op</w:t>
      </w:r>
      <w:proofErr w:type="spellEnd"/>
      <w:proofErr w:type="gramEnd"/>
      <w:r w:rsidRPr="00FC3984">
        <w:rPr>
          <w:rFonts w:ascii="Times New Roman" w:eastAsia="Times New Roman" w:hAnsi="Times New Roman" w:cs="Times New Roman"/>
          <w:color w:val="000000"/>
          <w:sz w:val="28"/>
          <w:szCs w:val="28"/>
          <w:lang w:eastAsia="ru-RU"/>
        </w:rPr>
        <w:t xml:space="preserve"> слова.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Предмет изучения орфоэпии. Основные правила произношения звуков речи: ударных и безударных гласных; согласных звуков и их сочетаний, отдельных грамматических форм. Произношение заимствованных слов. Орфоэпический разбор слова.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Предмет изучения графики. Алфавит. Правильное название букв алфавита.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Соотношение звуков и букв. Звуковое значение букв </w:t>
      </w:r>
      <w:r w:rsidRPr="00FC3984">
        <w:rPr>
          <w:rFonts w:ascii="Times New Roman" w:eastAsia="Times New Roman" w:hAnsi="Times New Roman" w:cs="Times New Roman"/>
          <w:i/>
          <w:iCs/>
          <w:color w:val="000000"/>
          <w:sz w:val="28"/>
          <w:szCs w:val="28"/>
          <w:lang w:eastAsia="ru-RU"/>
        </w:rPr>
        <w:t xml:space="preserve">е, ё, ю, я. </w:t>
      </w:r>
      <w:r w:rsidRPr="00FC3984">
        <w:rPr>
          <w:rFonts w:ascii="Times New Roman" w:eastAsia="Times New Roman" w:hAnsi="Times New Roman" w:cs="Times New Roman"/>
          <w:color w:val="000000"/>
          <w:sz w:val="28"/>
          <w:szCs w:val="28"/>
          <w:lang w:eastAsia="ru-RU"/>
        </w:rPr>
        <w:t xml:space="preserve">Прописные и строчные буквы. Буква </w:t>
      </w:r>
      <w:r w:rsidRPr="00FC3984">
        <w:rPr>
          <w:rFonts w:ascii="Times New Roman" w:eastAsia="Times New Roman" w:hAnsi="Times New Roman" w:cs="Times New Roman"/>
          <w:i/>
          <w:iCs/>
          <w:color w:val="000000"/>
          <w:sz w:val="28"/>
          <w:szCs w:val="28"/>
          <w:lang w:eastAsia="ru-RU"/>
        </w:rPr>
        <w:t xml:space="preserve">ё </w:t>
      </w:r>
      <w:r w:rsidRPr="00FC3984">
        <w:rPr>
          <w:rFonts w:ascii="Times New Roman" w:eastAsia="Times New Roman" w:hAnsi="Times New Roman" w:cs="Times New Roman"/>
          <w:color w:val="000000"/>
          <w:sz w:val="28"/>
          <w:szCs w:val="28"/>
          <w:lang w:eastAsia="ru-RU"/>
        </w:rPr>
        <w:t>и её обязательной использование в письменной речи. Орфоэпический словарь и использование его в речевой практике.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lastRenderedPageBreak/>
        <w:t>Выдающиеся лингвисты: Р. И. Аванесов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ПИСЬМО. ОРФОГРАФИЯ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Значение письма в жизни общества.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Предмет изучения орфографии. Понятие орфограммы</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Основные виды изученных орфограмм гласных и согласных корня.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Употребление на письме буквенных сочетаний </w:t>
      </w:r>
      <w:proofErr w:type="spellStart"/>
      <w:r w:rsidRPr="00FC3984">
        <w:rPr>
          <w:rFonts w:ascii="Times New Roman" w:eastAsia="Times New Roman" w:hAnsi="Times New Roman" w:cs="Times New Roman"/>
          <w:i/>
          <w:iCs/>
          <w:color w:val="000000"/>
          <w:sz w:val="28"/>
          <w:szCs w:val="28"/>
          <w:lang w:eastAsia="ru-RU"/>
        </w:rPr>
        <w:t>жи</w:t>
      </w:r>
      <w:proofErr w:type="spellEnd"/>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 xml:space="preserve">ши, </w:t>
      </w:r>
      <w:proofErr w:type="spellStart"/>
      <w:r w:rsidRPr="00FC3984">
        <w:rPr>
          <w:rFonts w:ascii="Times New Roman" w:eastAsia="Times New Roman" w:hAnsi="Times New Roman" w:cs="Times New Roman"/>
          <w:i/>
          <w:iCs/>
          <w:color w:val="000000"/>
          <w:sz w:val="28"/>
          <w:szCs w:val="28"/>
          <w:lang w:eastAsia="ru-RU"/>
        </w:rPr>
        <w:t>ча</w:t>
      </w:r>
      <w:proofErr w:type="spellEnd"/>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ща, чу</w:t>
      </w:r>
      <w:r w:rsidRPr="00FC3984">
        <w:rPr>
          <w:rFonts w:ascii="Times New Roman" w:eastAsia="Times New Roman" w:hAnsi="Times New Roman" w:cs="Times New Roman"/>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щу</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нч</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чн</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чк</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рщ</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разделительных </w:t>
      </w:r>
      <w:r w:rsidRPr="00FC3984">
        <w:rPr>
          <w:rFonts w:ascii="Times New Roman" w:eastAsia="Times New Roman" w:hAnsi="Times New Roman" w:cs="Times New Roman"/>
          <w:i/>
          <w:iCs/>
          <w:color w:val="000000"/>
          <w:sz w:val="28"/>
          <w:szCs w:val="28"/>
          <w:lang w:eastAsia="ru-RU"/>
        </w:rPr>
        <w:t xml:space="preserve">ъ—ъ; </w:t>
      </w:r>
      <w:proofErr w:type="gramStart"/>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т</w:t>
      </w:r>
      <w:proofErr w:type="gramEnd"/>
      <w:r w:rsidRPr="00FC3984">
        <w:rPr>
          <w:rFonts w:ascii="Times New Roman" w:eastAsia="Times New Roman" w:hAnsi="Times New Roman" w:cs="Times New Roman"/>
          <w:i/>
          <w:iCs/>
          <w:color w:val="000000"/>
          <w:sz w:val="28"/>
          <w:szCs w:val="28"/>
          <w:lang w:eastAsia="ru-RU"/>
        </w:rPr>
        <w:t>ся</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ться</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в глаголах. Буква </w:t>
      </w:r>
      <w:r w:rsidRPr="00FC3984">
        <w:rPr>
          <w:rFonts w:ascii="Times New Roman" w:eastAsia="Times New Roman" w:hAnsi="Times New Roman" w:cs="Times New Roman"/>
          <w:i/>
          <w:iCs/>
          <w:color w:val="000000"/>
          <w:sz w:val="28"/>
          <w:szCs w:val="28"/>
          <w:lang w:eastAsia="ru-RU"/>
        </w:rPr>
        <w:t xml:space="preserve">ь </w:t>
      </w:r>
      <w:r w:rsidRPr="00FC3984">
        <w:rPr>
          <w:rFonts w:ascii="Times New Roman" w:eastAsia="Times New Roman" w:hAnsi="Times New Roman" w:cs="Times New Roman"/>
          <w:color w:val="000000"/>
          <w:sz w:val="28"/>
          <w:szCs w:val="28"/>
          <w:lang w:eastAsia="ru-RU"/>
        </w:rPr>
        <w:t>после шипящих в конце имён существительных и глаголов.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Не </w:t>
      </w:r>
      <w:r w:rsidRPr="00FC3984">
        <w:rPr>
          <w:rFonts w:ascii="Times New Roman" w:eastAsia="Times New Roman" w:hAnsi="Times New Roman" w:cs="Times New Roman"/>
          <w:color w:val="000000"/>
          <w:sz w:val="28"/>
          <w:szCs w:val="28"/>
          <w:lang w:eastAsia="ru-RU"/>
        </w:rPr>
        <w:t>с глаголами.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Орфографический словарь и его использование в речевой практике.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Выдающиеся лингвисты: Я. К. Грот.</w:t>
      </w:r>
    </w:p>
    <w:p w:rsidR="00FC3984" w:rsidRPr="00FC3984" w:rsidRDefault="00F22A69"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40"/>
          <w:szCs w:val="40"/>
          <w:lang w:eastAsia="ru-RU"/>
        </w:rPr>
        <w:t xml:space="preserve"> </w:t>
      </w:r>
      <w:r>
        <w:rPr>
          <w:rFonts w:ascii="Times New Roman" w:eastAsia="Times New Roman" w:hAnsi="Times New Roman" w:cs="Times New Roman"/>
          <w:b/>
          <w:bCs/>
          <w:color w:val="000000"/>
          <w:sz w:val="28"/>
          <w:szCs w:val="28"/>
          <w:lang w:eastAsia="ru-RU"/>
        </w:rPr>
        <w:t>С</w:t>
      </w:r>
      <w:r w:rsidR="00FC3984" w:rsidRPr="00FC3984">
        <w:rPr>
          <w:rFonts w:ascii="Times New Roman" w:eastAsia="Times New Roman" w:hAnsi="Times New Roman" w:cs="Times New Roman"/>
          <w:b/>
          <w:bCs/>
          <w:color w:val="000000"/>
          <w:sz w:val="28"/>
          <w:szCs w:val="28"/>
          <w:lang w:eastAsia="ru-RU"/>
        </w:rPr>
        <w:t>ЛОВО И ЕГО СТРОЕНИЕ. МОРФЕМИКА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Предмет изучения </w:t>
      </w:r>
      <w:proofErr w:type="spellStart"/>
      <w:r w:rsidRPr="00FC3984">
        <w:rPr>
          <w:rFonts w:ascii="Times New Roman" w:eastAsia="Times New Roman" w:hAnsi="Times New Roman" w:cs="Times New Roman"/>
          <w:color w:val="000000"/>
          <w:sz w:val="28"/>
          <w:szCs w:val="28"/>
          <w:lang w:eastAsia="ru-RU"/>
        </w:rPr>
        <w:t>морфемики</w:t>
      </w:r>
      <w:proofErr w:type="spellEnd"/>
      <w:r w:rsidRPr="00FC3984">
        <w:rPr>
          <w:rFonts w:ascii="Times New Roman" w:eastAsia="Times New Roman" w:hAnsi="Times New Roman" w:cs="Times New Roman"/>
          <w:color w:val="000000"/>
          <w:sz w:val="28"/>
          <w:szCs w:val="28"/>
          <w:lang w:eastAsia="ru-RU"/>
        </w:rPr>
        <w:t>. Морфема как минимальная значимая единица слова.</w:t>
      </w:r>
      <w:r w:rsidR="00D739AE">
        <w:rPr>
          <w:rFonts w:ascii="Times New Roman" w:eastAsia="Times New Roman" w:hAnsi="Times New Roman" w:cs="Times New Roman"/>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Корень; смысловая общность однокоренных слов. Пт. ставка и суффикс как значимые части слова. Основа слова. Окончание как морфема, образующая форму слова. Нулевое окончание. Связь </w:t>
      </w:r>
      <w:proofErr w:type="spellStart"/>
      <w:r w:rsidRPr="00FC3984">
        <w:rPr>
          <w:rFonts w:ascii="Times New Roman" w:eastAsia="Times New Roman" w:hAnsi="Times New Roman" w:cs="Times New Roman"/>
          <w:color w:val="000000"/>
          <w:sz w:val="28"/>
          <w:szCs w:val="28"/>
          <w:lang w:eastAsia="ru-RU"/>
        </w:rPr>
        <w:t>морфемики</w:t>
      </w:r>
      <w:proofErr w:type="spellEnd"/>
      <w:r w:rsidRPr="00FC3984">
        <w:rPr>
          <w:rFonts w:ascii="Times New Roman" w:eastAsia="Times New Roman" w:hAnsi="Times New Roman" w:cs="Times New Roman"/>
          <w:color w:val="000000"/>
          <w:sz w:val="28"/>
          <w:szCs w:val="28"/>
          <w:lang w:eastAsia="ru-RU"/>
        </w:rPr>
        <w:t xml:space="preserve"> и орфографии.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СЛОВО КАК ЧАСТЬ РЕЧИ. МОРФОЛОГИЯ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lastRenderedPageBreak/>
        <w:t xml:space="preserve">Предмет изучения морфологии. Классификация частей речи русского языка. </w:t>
      </w:r>
      <w:proofErr w:type="gramStart"/>
      <w:r w:rsidRPr="00FC3984">
        <w:rPr>
          <w:rFonts w:ascii="Times New Roman" w:eastAsia="Times New Roman" w:hAnsi="Times New Roman" w:cs="Times New Roman"/>
          <w:color w:val="000000"/>
          <w:sz w:val="28"/>
          <w:szCs w:val="28"/>
          <w:lang w:eastAsia="ru-RU"/>
        </w:rPr>
        <w:t>Самостоятельные части речи, их основные признаки.]</w:t>
      </w:r>
      <w:proofErr w:type="gramEnd"/>
      <w:r w:rsidRPr="00FC3984">
        <w:rPr>
          <w:rFonts w:ascii="Times New Roman" w:eastAsia="Times New Roman" w:hAnsi="Times New Roman" w:cs="Times New Roman"/>
          <w:color w:val="000000"/>
          <w:sz w:val="28"/>
          <w:szCs w:val="28"/>
          <w:lang w:eastAsia="ru-RU"/>
        </w:rPr>
        <w:t xml:space="preserve"> Склонение и спряжение. Служебные части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Систематический курс русского языка</w:t>
      </w:r>
    </w:p>
    <w:p w:rsidR="00F22A69" w:rsidRDefault="00F22A69" w:rsidP="00FC3984">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СИНТА</w:t>
      </w:r>
      <w:r w:rsidR="00D739AE">
        <w:rPr>
          <w:rFonts w:ascii="Times New Roman" w:eastAsia="Times New Roman" w:hAnsi="Times New Roman" w:cs="Times New Roman"/>
          <w:b/>
          <w:bCs/>
          <w:color w:val="000000"/>
          <w:sz w:val="28"/>
          <w:szCs w:val="28"/>
          <w:lang w:eastAsia="ru-RU"/>
        </w:rPr>
        <w:t xml:space="preserve">КСИС И ПУНКТУАЦИЯ </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Предмет изучения синтаксиса и пунктуации. Словосочетание. Главное и зависимое слова в словосочетании.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Предложение как единица синтаксиса. Грамматическая ненова. Виды предложений по цели высказывания (повествовательные, побудительные, вопросительные). Восклицательные предложения. Знаки препинания в конце предложения.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Интонация и порядок слов в предложении. Логическое ударение.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Предложения распространённые и нераспространённые.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Главные члены предложения. Второстепенные члены предложения: дополнение, определение, обстоятельство.</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Тире между подлежащим и сказуемым, выраженными существительными в именительном падеже.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Предложения с однородными членами (без союзов и с союзами </w:t>
      </w:r>
      <w:r w:rsidRPr="00FC3984">
        <w:rPr>
          <w:rFonts w:ascii="Times New Roman" w:eastAsia="Times New Roman" w:hAnsi="Times New Roman" w:cs="Times New Roman"/>
          <w:i/>
          <w:iCs/>
          <w:color w:val="000000"/>
          <w:sz w:val="28"/>
          <w:szCs w:val="28"/>
          <w:lang w:eastAsia="ru-RU"/>
        </w:rPr>
        <w:t xml:space="preserve">а, но, </w:t>
      </w:r>
      <w:r w:rsidRPr="00FC3984">
        <w:rPr>
          <w:rFonts w:ascii="Times New Roman" w:eastAsia="Times New Roman" w:hAnsi="Times New Roman" w:cs="Times New Roman"/>
          <w:color w:val="000000"/>
          <w:sz w:val="28"/>
          <w:szCs w:val="28"/>
          <w:lang w:eastAsia="ru-RU"/>
        </w:rPr>
        <w:t>одиночным</w:t>
      </w:r>
      <w:r w:rsidRPr="00FC3984">
        <w:rPr>
          <w:rFonts w:ascii="Times New Roman" w:eastAsia="Times New Roman" w:hAnsi="Times New Roman" w:cs="Times New Roman"/>
          <w:i/>
          <w:iCs/>
          <w:color w:val="000000"/>
          <w:sz w:val="28"/>
          <w:szCs w:val="28"/>
          <w:lang w:eastAsia="ru-RU"/>
        </w:rPr>
        <w:t xml:space="preserve">и). </w:t>
      </w:r>
      <w:r w:rsidRPr="00FC3984">
        <w:rPr>
          <w:rFonts w:ascii="Times New Roman" w:eastAsia="Times New Roman" w:hAnsi="Times New Roman" w:cs="Times New Roman"/>
          <w:color w:val="000000"/>
          <w:sz w:val="28"/>
          <w:szCs w:val="28"/>
          <w:lang w:eastAsia="ru-RU"/>
        </w:rPr>
        <w:t>Запятая между однородными членами. Обобщающее слово перед однородными членами. Двоеточие и тире при обобщающих словах.</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Обращение. Знаки препинания при обращении.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Сложные предложения с бессоюзной и союзной связью. Понятие о сложносочинённом и сложноподчинённом предложении. Запятая между частями сложного предложения перед союзами </w:t>
      </w:r>
      <w:r w:rsidRPr="00FC3984">
        <w:rPr>
          <w:rFonts w:ascii="Times New Roman" w:eastAsia="Times New Roman" w:hAnsi="Times New Roman" w:cs="Times New Roman"/>
          <w:i/>
          <w:iCs/>
          <w:color w:val="000000"/>
          <w:sz w:val="28"/>
          <w:szCs w:val="28"/>
          <w:lang w:eastAsia="ru-RU"/>
        </w:rPr>
        <w:t xml:space="preserve">и, а, но, что, чтобы, потому что, если </w:t>
      </w:r>
      <w:r w:rsidRPr="00FC3984">
        <w:rPr>
          <w:rFonts w:ascii="Times New Roman" w:eastAsia="Times New Roman" w:hAnsi="Times New Roman" w:cs="Times New Roman"/>
          <w:color w:val="000000"/>
          <w:sz w:val="28"/>
          <w:szCs w:val="28"/>
          <w:lang w:eastAsia="ru-RU"/>
        </w:rPr>
        <w:t>и др.</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Прямая речь после слов автора и перед словами автора. Знаки препинания при прямой речи. Диалог и его оформление на письме.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lastRenderedPageBreak/>
        <w:t xml:space="preserve">Выдающиеся лингвисты: А. М. </w:t>
      </w:r>
      <w:proofErr w:type="spellStart"/>
      <w:r w:rsidRPr="00FC3984">
        <w:rPr>
          <w:rFonts w:ascii="Times New Roman" w:eastAsia="Times New Roman" w:hAnsi="Times New Roman" w:cs="Times New Roman"/>
          <w:i/>
          <w:iCs/>
          <w:color w:val="000000"/>
          <w:sz w:val="28"/>
          <w:szCs w:val="28"/>
          <w:lang w:eastAsia="ru-RU"/>
        </w:rPr>
        <w:t>Пешковский</w:t>
      </w:r>
      <w:proofErr w:type="spellEnd"/>
      <w:r w:rsidRPr="00FC3984">
        <w:rPr>
          <w:rFonts w:ascii="Times New Roman" w:eastAsia="Times New Roman" w:hAnsi="Times New Roman" w:cs="Times New Roman"/>
          <w:i/>
          <w:iCs/>
          <w:color w:val="000000"/>
          <w:sz w:val="28"/>
          <w:szCs w:val="28"/>
          <w:lang w:eastAsia="ru-RU"/>
        </w:rPr>
        <w:t>.</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 xml:space="preserve">Культура речи. </w:t>
      </w:r>
      <w:r w:rsidRPr="00FC3984">
        <w:rPr>
          <w:rFonts w:ascii="Times New Roman" w:eastAsia="Times New Roman" w:hAnsi="Times New Roman" w:cs="Times New Roman"/>
          <w:color w:val="000000"/>
          <w:sz w:val="28"/>
          <w:szCs w:val="28"/>
          <w:lang w:eastAsia="ru-RU"/>
        </w:rPr>
        <w:t>Правильное определение границ предложений в тексте. Соблюдение интонации повествовательных, вопросительных и восклицательных предложений. Соблюдение правильной интонации в предложениях с однородными членами.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Наблюдение за использованием в художественных текстах изучаемых синтаксических конструкций, усиливающих образность и эмоциональность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ЛЕКСИКА. СЛОВООБРАЗОВАНИЕ. ОРФОГРАФИЯ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 Знакомство с толковым словарём и его использован в речевой </w:t>
      </w:r>
      <w:proofErr w:type="spellStart"/>
      <w:r w:rsidRPr="00FC3984">
        <w:rPr>
          <w:rFonts w:ascii="Times New Roman" w:eastAsia="Times New Roman" w:hAnsi="Times New Roman" w:cs="Times New Roman"/>
          <w:color w:val="000000"/>
          <w:sz w:val="28"/>
          <w:szCs w:val="28"/>
          <w:lang w:eastAsia="ru-RU"/>
        </w:rPr>
        <w:t>практике</w:t>
      </w:r>
      <w:proofErr w:type="gramStart"/>
      <w:r w:rsidRPr="00FC3984">
        <w:rPr>
          <w:rFonts w:ascii="Times New Roman" w:eastAsia="Times New Roman" w:hAnsi="Times New Roman" w:cs="Times New Roman"/>
          <w:color w:val="000000"/>
          <w:sz w:val="28"/>
          <w:szCs w:val="28"/>
          <w:lang w:eastAsia="ru-RU"/>
        </w:rPr>
        <w:t>.В</w:t>
      </w:r>
      <w:proofErr w:type="gramEnd"/>
      <w:r w:rsidRPr="00FC3984">
        <w:rPr>
          <w:rFonts w:ascii="Times New Roman" w:eastAsia="Times New Roman" w:hAnsi="Times New Roman" w:cs="Times New Roman"/>
          <w:color w:val="000000"/>
          <w:sz w:val="28"/>
          <w:szCs w:val="28"/>
          <w:lang w:eastAsia="ru-RU"/>
        </w:rPr>
        <w:t>заимосвязь</w:t>
      </w:r>
      <w:proofErr w:type="spellEnd"/>
      <w:r w:rsidRPr="00FC3984">
        <w:rPr>
          <w:rFonts w:ascii="Times New Roman" w:eastAsia="Times New Roman" w:hAnsi="Times New Roman" w:cs="Times New Roman"/>
          <w:color w:val="000000"/>
          <w:sz w:val="28"/>
          <w:szCs w:val="28"/>
          <w:lang w:eastAsia="ru-RU"/>
        </w:rPr>
        <w:t xml:space="preserve"> лексического значения, морфемного строения и написания слова. Слова однозначные и многозначные. Прямое и переносное значения слова. Переносное значение слова как основа </w:t>
      </w:r>
      <w:proofErr w:type="spellStart"/>
      <w:r w:rsidRPr="00FC3984">
        <w:rPr>
          <w:rFonts w:ascii="Times New Roman" w:eastAsia="Times New Roman" w:hAnsi="Times New Roman" w:cs="Times New Roman"/>
          <w:color w:val="000000"/>
          <w:sz w:val="28"/>
          <w:szCs w:val="28"/>
          <w:lang w:eastAsia="ru-RU"/>
        </w:rPr>
        <w:t>сздания</w:t>
      </w:r>
      <w:proofErr w:type="spellEnd"/>
      <w:r w:rsidRPr="00FC3984">
        <w:rPr>
          <w:rFonts w:ascii="Times New Roman" w:eastAsia="Times New Roman" w:hAnsi="Times New Roman" w:cs="Times New Roman"/>
          <w:color w:val="000000"/>
          <w:sz w:val="28"/>
          <w:szCs w:val="28"/>
          <w:lang w:eastAsia="ru-RU"/>
        </w:rPr>
        <w:t xml:space="preserve"> художественных тропов: метафоры, олицетворение, эпитета.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Слова-синонимы, антонимы (повторение). Омонимы.</w:t>
      </w:r>
      <w:r w:rsidRPr="00FC3984">
        <w:rPr>
          <w:rFonts w:ascii="Times New Roman" w:eastAsia="Times New Roman" w:hAnsi="Times New Roman" w:cs="Times New Roman"/>
          <w:color w:val="000000"/>
          <w:sz w:val="28"/>
          <w:szCs w:val="28"/>
          <w:lang w:eastAsia="ru-RU"/>
        </w:rPr>
        <w:br/>
        <w:t>Пути пополнения словарного состава русского языка: словообразование и заимствование слов из других языков. Слова исконно русские и заимствованные.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Понятие о механизме образования слов в русском языке Основные способы образования </w:t>
      </w:r>
      <w:proofErr w:type="gramStart"/>
      <w:r w:rsidRPr="00FC3984">
        <w:rPr>
          <w:rFonts w:ascii="Times New Roman" w:eastAsia="Times New Roman" w:hAnsi="Times New Roman" w:cs="Times New Roman"/>
          <w:color w:val="000000"/>
          <w:sz w:val="28"/>
          <w:szCs w:val="28"/>
          <w:lang w:eastAsia="ru-RU"/>
        </w:rPr>
        <w:t>суффиксальный</w:t>
      </w:r>
      <w:proofErr w:type="gramEnd"/>
      <w:r w:rsidRPr="00FC3984">
        <w:rPr>
          <w:rFonts w:ascii="Times New Roman" w:eastAsia="Times New Roman" w:hAnsi="Times New Roman" w:cs="Times New Roman"/>
          <w:color w:val="000000"/>
          <w:sz w:val="28"/>
          <w:szCs w:val="28"/>
          <w:lang w:eastAsia="ru-RU"/>
        </w:rPr>
        <w:t>, сложение.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Чередование гласных и согласных в морфемах при образовании слова и его форм.</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Словообразовательная модель как схема построения слов определённой части речи, имеющих общность в значении и строении </w:t>
      </w:r>
      <w:proofErr w:type="gramStart"/>
      <w:r w:rsidRPr="00FC3984">
        <w:rPr>
          <w:rFonts w:ascii="Times New Roman" w:eastAsia="Times New Roman" w:hAnsi="Times New Roman" w:cs="Times New Roman"/>
          <w:color w:val="000000"/>
          <w:sz w:val="28"/>
          <w:szCs w:val="28"/>
          <w:lang w:eastAsia="ru-RU"/>
        </w:rPr>
        <w:t xml:space="preserve">( </w:t>
      </w:r>
      <w:proofErr w:type="spellStart"/>
      <w:proofErr w:type="gramEnd"/>
      <w:r w:rsidRPr="00FC3984">
        <w:rPr>
          <w:rFonts w:ascii="Times New Roman" w:eastAsia="Times New Roman" w:hAnsi="Times New Roman" w:cs="Times New Roman"/>
          <w:i/>
          <w:iCs/>
          <w:color w:val="000000"/>
          <w:sz w:val="28"/>
          <w:szCs w:val="28"/>
          <w:lang w:eastAsia="ru-RU"/>
        </w:rPr>
        <w:t>оват</w:t>
      </w:r>
      <w:proofErr w:type="spellEnd"/>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ый</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ательниц</w:t>
      </w:r>
      <w:proofErr w:type="spellEnd"/>
      <w:r w:rsidRPr="00FC3984">
        <w:rPr>
          <w:rFonts w:ascii="Times New Roman" w:eastAsia="Times New Roman" w:hAnsi="Times New Roman" w:cs="Times New Roman"/>
          <w:i/>
          <w:iCs/>
          <w:color w:val="000000"/>
          <w:sz w:val="28"/>
          <w:szCs w:val="28"/>
          <w:lang w:eastAsia="ru-RU"/>
        </w:rPr>
        <w:t xml:space="preserve">\а\ </w:t>
      </w:r>
      <w:r w:rsidRPr="00FC3984">
        <w:rPr>
          <w:rFonts w:ascii="Times New Roman" w:eastAsia="Times New Roman" w:hAnsi="Times New Roman" w:cs="Times New Roman"/>
          <w:color w:val="000000"/>
          <w:sz w:val="28"/>
          <w:szCs w:val="28"/>
          <w:lang w:eastAsia="ru-RU"/>
        </w:rPr>
        <w:t>и т. п.). Неологизмы как новые слова, построенные по типичным моделям.</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lastRenderedPageBreak/>
        <w:t xml:space="preserve">Правописание приставок на </w:t>
      </w:r>
      <w:r w:rsidRPr="00FC3984">
        <w:rPr>
          <w:rFonts w:ascii="Times New Roman" w:eastAsia="Times New Roman" w:hAnsi="Times New Roman" w:cs="Times New Roman"/>
          <w:i/>
          <w:iCs/>
          <w:color w:val="000000"/>
          <w:sz w:val="28"/>
          <w:szCs w:val="28"/>
          <w:lang w:eastAsia="ru-RU"/>
        </w:rPr>
        <w:t xml:space="preserve">з/ с. </w:t>
      </w:r>
      <w:r w:rsidRPr="00FC3984">
        <w:rPr>
          <w:rFonts w:ascii="Times New Roman" w:eastAsia="Times New Roman" w:hAnsi="Times New Roman" w:cs="Times New Roman"/>
          <w:color w:val="000000"/>
          <w:sz w:val="28"/>
          <w:szCs w:val="28"/>
          <w:lang w:eastAsia="ru-RU"/>
        </w:rPr>
        <w:t xml:space="preserve">Правописание корней </w:t>
      </w:r>
      <w:proofErr w:type="gramStart"/>
      <w:r w:rsidRPr="00FC3984">
        <w:rPr>
          <w:rFonts w:ascii="Times New Roman" w:eastAsia="Times New Roman" w:hAnsi="Times New Roman" w:cs="Times New Roman"/>
          <w:i/>
          <w:iCs/>
          <w:color w:val="000000"/>
          <w:sz w:val="28"/>
          <w:szCs w:val="28"/>
          <w:lang w:eastAsia="ru-RU"/>
        </w:rPr>
        <w:t>-л</w:t>
      </w:r>
      <w:proofErr w:type="gramEnd"/>
      <w:r w:rsidRPr="00FC3984">
        <w:rPr>
          <w:rFonts w:ascii="Times New Roman" w:eastAsia="Times New Roman" w:hAnsi="Times New Roman" w:cs="Times New Roman"/>
          <w:i/>
          <w:iCs/>
          <w:color w:val="000000"/>
          <w:sz w:val="28"/>
          <w:szCs w:val="28"/>
          <w:lang w:eastAsia="ru-RU"/>
        </w:rPr>
        <w:t>ож-//-лаг-; -рос- //-</w:t>
      </w:r>
      <w:proofErr w:type="spellStart"/>
      <w:r w:rsidRPr="00FC3984">
        <w:rPr>
          <w:rFonts w:ascii="Times New Roman" w:eastAsia="Times New Roman" w:hAnsi="Times New Roman" w:cs="Times New Roman"/>
          <w:i/>
          <w:iCs/>
          <w:color w:val="000000"/>
          <w:sz w:val="28"/>
          <w:szCs w:val="28"/>
          <w:lang w:eastAsia="ru-RU"/>
        </w:rPr>
        <w:t>раст</w:t>
      </w:r>
      <w:proofErr w:type="spellEnd"/>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ращ</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Буквы о—</w:t>
      </w:r>
      <w:r w:rsidRPr="00FC3984">
        <w:rPr>
          <w:rFonts w:ascii="Times New Roman" w:eastAsia="Times New Roman" w:hAnsi="Times New Roman" w:cs="Times New Roman"/>
          <w:i/>
          <w:iCs/>
          <w:color w:val="000000"/>
          <w:sz w:val="28"/>
          <w:szCs w:val="28"/>
          <w:lang w:eastAsia="ru-RU"/>
        </w:rPr>
        <w:t xml:space="preserve">ё </w:t>
      </w:r>
      <w:r w:rsidRPr="00FC3984">
        <w:rPr>
          <w:rFonts w:ascii="Times New Roman" w:eastAsia="Times New Roman" w:hAnsi="Times New Roman" w:cs="Times New Roman"/>
          <w:color w:val="000000"/>
          <w:sz w:val="28"/>
          <w:szCs w:val="28"/>
          <w:lang w:eastAsia="ru-RU"/>
        </w:rPr>
        <w:t xml:space="preserve">после шипящих в корне. Буквы </w:t>
      </w:r>
      <w:r w:rsidRPr="00FC3984">
        <w:rPr>
          <w:rFonts w:ascii="Times New Roman" w:eastAsia="Times New Roman" w:hAnsi="Times New Roman" w:cs="Times New Roman"/>
          <w:i/>
          <w:iCs/>
          <w:color w:val="000000"/>
          <w:sz w:val="28"/>
          <w:szCs w:val="28"/>
          <w:lang w:eastAsia="ru-RU"/>
        </w:rPr>
        <w:t>и</w:t>
      </w:r>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 xml:space="preserve">ы </w:t>
      </w:r>
      <w:r w:rsidRPr="00FC3984">
        <w:rPr>
          <w:rFonts w:ascii="Times New Roman" w:eastAsia="Times New Roman" w:hAnsi="Times New Roman" w:cs="Times New Roman"/>
          <w:color w:val="000000"/>
          <w:sz w:val="28"/>
          <w:szCs w:val="28"/>
          <w:lang w:eastAsia="ru-RU"/>
        </w:rPr>
        <w:t xml:space="preserve">после </w:t>
      </w:r>
      <w:r w:rsidRPr="00FC3984">
        <w:rPr>
          <w:rFonts w:ascii="Times New Roman" w:eastAsia="Times New Roman" w:hAnsi="Times New Roman" w:cs="Times New Roman"/>
          <w:i/>
          <w:iCs/>
          <w:color w:val="000000"/>
          <w:sz w:val="28"/>
          <w:szCs w:val="28"/>
          <w:lang w:eastAsia="ru-RU"/>
        </w:rPr>
        <w:t xml:space="preserve">ц </w:t>
      </w:r>
      <w:r w:rsidRPr="00FC3984">
        <w:rPr>
          <w:rFonts w:ascii="Times New Roman" w:eastAsia="Times New Roman" w:hAnsi="Times New Roman" w:cs="Times New Roman"/>
          <w:color w:val="000000"/>
          <w:sz w:val="28"/>
          <w:szCs w:val="28"/>
          <w:lang w:eastAsia="ru-RU"/>
        </w:rPr>
        <w:t>в разных частях слов.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Общеупотребительная лексика и слова, имеющие ограниченную сферу употребления (диалектизмы, профессионализмы). Устаревшие слова.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Фразеологизмы; их стилистическая принадлежность и основные функции в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Толковый словарь и его использование в речевой практике.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Выдающиеся лингвисты: В. И. Даль.</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Культура речи. Точное и уместное употребление слов в речи в соответствии с их лексическим значением, стилистической и эмоциональной окраской.</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Предупреждение речевых ошибок, связанных с неоправданным повтором слов.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Наблюдение за использованием в художественном тексте синонимов, антонимов, омонимов; слов в переносном значении для создания тропов (метафор, </w:t>
      </w:r>
      <w:proofErr w:type="spellStart"/>
      <w:r w:rsidRPr="00FC3984">
        <w:rPr>
          <w:rFonts w:ascii="Times New Roman" w:eastAsia="Times New Roman" w:hAnsi="Times New Roman" w:cs="Times New Roman"/>
          <w:i/>
          <w:iCs/>
          <w:color w:val="000000"/>
          <w:sz w:val="28"/>
          <w:szCs w:val="28"/>
          <w:lang w:eastAsia="ru-RU"/>
        </w:rPr>
        <w:t>олицетворений</w:t>
      </w:r>
      <w:proofErr w:type="gramStart"/>
      <w:r w:rsidRPr="00FC3984">
        <w:rPr>
          <w:rFonts w:ascii="Times New Roman" w:eastAsia="Times New Roman" w:hAnsi="Times New Roman" w:cs="Times New Roman"/>
          <w:i/>
          <w:iCs/>
          <w:color w:val="000000"/>
          <w:sz w:val="28"/>
          <w:szCs w:val="28"/>
          <w:lang w:eastAsia="ru-RU"/>
        </w:rPr>
        <w:t>,</w:t>
      </w:r>
      <w:r w:rsidRPr="00FC3984">
        <w:rPr>
          <w:rFonts w:ascii="Times New Roman" w:eastAsia="Times New Roman" w:hAnsi="Times New Roman" w:cs="Times New Roman"/>
          <w:color w:val="000000"/>
          <w:sz w:val="28"/>
          <w:szCs w:val="28"/>
          <w:lang w:eastAsia="ru-RU"/>
        </w:rPr>
        <w:t>,</w:t>
      </w:r>
      <w:proofErr w:type="gramEnd"/>
      <w:r w:rsidRPr="00FC3984">
        <w:rPr>
          <w:rFonts w:ascii="Times New Roman" w:eastAsia="Times New Roman" w:hAnsi="Times New Roman" w:cs="Times New Roman"/>
          <w:i/>
          <w:iCs/>
          <w:color w:val="000000"/>
          <w:sz w:val="28"/>
          <w:szCs w:val="28"/>
          <w:lang w:eastAsia="ru-RU"/>
        </w:rPr>
        <w:t>эпитетов</w:t>
      </w:r>
      <w:proofErr w:type="spellEnd"/>
      <w:r w:rsidRPr="00FC3984">
        <w:rPr>
          <w:rFonts w:ascii="Times New Roman" w:eastAsia="Times New Roman" w:hAnsi="Times New Roman" w:cs="Times New Roman"/>
          <w:i/>
          <w:iCs/>
          <w:color w:val="000000"/>
          <w:sz w:val="28"/>
          <w:szCs w:val="28"/>
          <w:lang w:eastAsia="ru-RU"/>
        </w:rPr>
        <w:t>); диалектизмов, устаревших слов и фразеологических оборотов.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Текстовая функция лексического повтора. </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МОРФОЛОГИЯ. ПРАВОПИСАНИЕ. САМОСТОЯТЕЛЬНЫЕ ЧАСТИ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Глагол как часть речи: общее грамматическое значение, морфологические признаки, роль в предложении. Начальная форма (инфинитив).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Основные способы образования глаголов. Правописание </w:t>
      </w:r>
      <w:r w:rsidRPr="00FC3984">
        <w:rPr>
          <w:rFonts w:ascii="Times New Roman" w:eastAsia="Times New Roman" w:hAnsi="Times New Roman" w:cs="Times New Roman"/>
          <w:i/>
          <w:iCs/>
          <w:color w:val="000000"/>
          <w:sz w:val="28"/>
          <w:szCs w:val="28"/>
          <w:lang w:eastAsia="ru-RU"/>
        </w:rPr>
        <w:t xml:space="preserve">не </w:t>
      </w:r>
      <w:r w:rsidRPr="00FC3984">
        <w:rPr>
          <w:rFonts w:ascii="Times New Roman" w:eastAsia="Times New Roman" w:hAnsi="Times New Roman" w:cs="Times New Roman"/>
          <w:color w:val="000000"/>
          <w:sz w:val="28"/>
          <w:szCs w:val="28"/>
          <w:lang w:eastAsia="ru-RU"/>
        </w:rPr>
        <w:t>с глаголами (закрепление).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Возвратные глаголы. Правописание </w:t>
      </w:r>
      <w:proofErr w:type="gramStart"/>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т</w:t>
      </w:r>
      <w:proofErr w:type="gramEnd"/>
      <w:r w:rsidRPr="00FC3984">
        <w:rPr>
          <w:rFonts w:ascii="Times New Roman" w:eastAsia="Times New Roman" w:hAnsi="Times New Roman" w:cs="Times New Roman"/>
          <w:i/>
          <w:iCs/>
          <w:color w:val="000000"/>
          <w:sz w:val="28"/>
          <w:szCs w:val="28"/>
          <w:lang w:eastAsia="ru-RU"/>
        </w:rPr>
        <w:t>ся</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и </w:t>
      </w:r>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ться</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в глаголах (закрепление).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Виды глаголов. Корни с чередованием </w:t>
      </w:r>
      <w:r w:rsidRPr="00FC3984">
        <w:rPr>
          <w:rFonts w:ascii="Times New Roman" w:eastAsia="Times New Roman" w:hAnsi="Times New Roman" w:cs="Times New Roman"/>
          <w:i/>
          <w:iCs/>
          <w:color w:val="000000"/>
          <w:sz w:val="28"/>
          <w:szCs w:val="28"/>
          <w:lang w:eastAsia="ru-RU"/>
        </w:rPr>
        <w:t>и</w:t>
      </w:r>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е (-мир-//-ме</w:t>
      </w:r>
      <w:proofErr w:type="gramStart"/>
      <w:r w:rsidRPr="00FC3984">
        <w:rPr>
          <w:rFonts w:ascii="Times New Roman" w:eastAsia="Times New Roman" w:hAnsi="Times New Roman" w:cs="Times New Roman"/>
          <w:i/>
          <w:iCs/>
          <w:color w:val="000000"/>
          <w:sz w:val="28"/>
          <w:szCs w:val="28"/>
          <w:lang w:eastAsia="ru-RU"/>
        </w:rPr>
        <w:t>р-</w:t>
      </w:r>
      <w:proofErr w:type="gramEnd"/>
      <w:r w:rsidRPr="00FC3984">
        <w:rPr>
          <w:rFonts w:ascii="Times New Roman" w:eastAsia="Times New Roman" w:hAnsi="Times New Roman" w:cs="Times New Roman"/>
          <w:i/>
          <w:iCs/>
          <w:color w:val="000000"/>
          <w:sz w:val="28"/>
          <w:szCs w:val="28"/>
          <w:lang w:eastAsia="ru-RU"/>
        </w:rPr>
        <w:t xml:space="preserve">; тир- </w:t>
      </w:r>
      <w:r w:rsidRPr="00FC3984">
        <w:rPr>
          <w:rFonts w:ascii="Times New Roman" w:eastAsia="Times New Roman" w:hAnsi="Times New Roman" w:cs="Times New Roman"/>
          <w:color w:val="000000"/>
          <w:sz w:val="28"/>
          <w:szCs w:val="28"/>
          <w:lang w:eastAsia="ru-RU"/>
        </w:rPr>
        <w:t xml:space="preserve">// </w:t>
      </w:r>
      <w:r w:rsidRPr="00FC3984">
        <w:rPr>
          <w:rFonts w:ascii="Times New Roman" w:eastAsia="Times New Roman" w:hAnsi="Times New Roman" w:cs="Times New Roman"/>
          <w:i/>
          <w:iCs/>
          <w:color w:val="000000"/>
          <w:sz w:val="28"/>
          <w:szCs w:val="28"/>
          <w:lang w:eastAsia="ru-RU"/>
        </w:rPr>
        <w:t xml:space="preserve">-тер- </w:t>
      </w:r>
      <w:r w:rsidRPr="00FC3984">
        <w:rPr>
          <w:rFonts w:ascii="Times New Roman" w:eastAsia="Times New Roman" w:hAnsi="Times New Roman" w:cs="Times New Roman"/>
          <w:color w:val="000000"/>
          <w:sz w:val="28"/>
          <w:szCs w:val="28"/>
          <w:lang w:eastAsia="ru-RU"/>
        </w:rPr>
        <w:t>и др.), их правописание.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lastRenderedPageBreak/>
        <w:t>Наклонение глагола. Время глагола. Лицо и число. Спряжение. Правописание безударных личных окончаний глаголи. Разноспрягаемые глаголы (ознакомление). Сослагательное наклонение; значение, образование, правописание.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Повелительное наклонение; значение, образование, правописание.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Безличные глаголы. Переходные и непереходные глаголы.</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Развитие навыков использования в речевой практике лингвистических словарей разных типов.</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Культура речи. Правильное использование в речи видовременных форм. Верное произношение отдельных глагольных форм.</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Употребление в художественном тексте одного времени вместо другого, одного наклонения вместо другого с целью повышения образности и эмоциональности. Глагольная синонимия в художественных текстах (наблюдение и анализ). Употребление глаголов в переносном значении.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Текстовая функция видовременных форм.</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ИМЯ СУЩЕСТВИТЕЛЬНОЕ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Имя существительное как часть речи: общее грамматическое значение, морфологические признаки, роль в предложении. Начальная форма.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Основные способы образования имён существительных.</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Правила употребления при письме суффиксов </w:t>
      </w:r>
      <w:proofErr w:type="gramStart"/>
      <w:r w:rsidRPr="00FC3984">
        <w:rPr>
          <w:rFonts w:ascii="Times New Roman" w:eastAsia="Times New Roman" w:hAnsi="Times New Roman" w:cs="Times New Roman"/>
          <w:i/>
          <w:iCs/>
          <w:color w:val="000000"/>
          <w:sz w:val="28"/>
          <w:szCs w:val="28"/>
          <w:lang w:eastAsia="ru-RU"/>
        </w:rPr>
        <w:t>-ч</w:t>
      </w:r>
      <w:proofErr w:type="gramEnd"/>
      <w:r w:rsidRPr="00FC3984">
        <w:rPr>
          <w:rFonts w:ascii="Times New Roman" w:eastAsia="Times New Roman" w:hAnsi="Times New Roman" w:cs="Times New Roman"/>
          <w:i/>
          <w:iCs/>
          <w:color w:val="000000"/>
          <w:sz w:val="28"/>
          <w:szCs w:val="28"/>
          <w:lang w:eastAsia="ru-RU"/>
        </w:rPr>
        <w:t>ик (</w:t>
      </w:r>
      <w:proofErr w:type="spellStart"/>
      <w:r w:rsidRPr="00FC3984">
        <w:rPr>
          <w:rFonts w:ascii="Times New Roman" w:eastAsia="Times New Roman" w:hAnsi="Times New Roman" w:cs="Times New Roman"/>
          <w:i/>
          <w:iCs/>
          <w:color w:val="000000"/>
          <w:sz w:val="28"/>
          <w:szCs w:val="28"/>
          <w:lang w:eastAsia="ru-RU"/>
        </w:rPr>
        <w:t>щик</w:t>
      </w:r>
      <w:proofErr w:type="spellEnd"/>
      <w:r w:rsidRPr="00FC3984">
        <w:rPr>
          <w:rFonts w:ascii="Times New Roman" w:eastAsia="Times New Roman" w:hAnsi="Times New Roman" w:cs="Times New Roman"/>
          <w:i/>
          <w:iCs/>
          <w:color w:val="000000"/>
          <w:sz w:val="28"/>
          <w:szCs w:val="28"/>
          <w:lang w:eastAsia="ru-RU"/>
        </w:rPr>
        <w:t>), -</w:t>
      </w:r>
      <w:proofErr w:type="spellStart"/>
      <w:r w:rsidRPr="00FC3984">
        <w:rPr>
          <w:rFonts w:ascii="Times New Roman" w:eastAsia="Times New Roman" w:hAnsi="Times New Roman" w:cs="Times New Roman"/>
          <w:i/>
          <w:iCs/>
          <w:color w:val="000000"/>
          <w:sz w:val="28"/>
          <w:szCs w:val="28"/>
          <w:lang w:eastAsia="ru-RU"/>
        </w:rPr>
        <w:t>ек</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ик</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Правила слитного и раздельного написания </w:t>
      </w:r>
      <w:r w:rsidRPr="00FC3984">
        <w:rPr>
          <w:rFonts w:ascii="Times New Roman" w:eastAsia="Times New Roman" w:hAnsi="Times New Roman" w:cs="Times New Roman"/>
          <w:i/>
          <w:iCs/>
          <w:color w:val="000000"/>
          <w:sz w:val="28"/>
          <w:szCs w:val="28"/>
          <w:lang w:eastAsia="ru-RU"/>
        </w:rPr>
        <w:t xml:space="preserve">не </w:t>
      </w:r>
      <w:r w:rsidRPr="00FC3984">
        <w:rPr>
          <w:rFonts w:ascii="Times New Roman" w:eastAsia="Times New Roman" w:hAnsi="Times New Roman" w:cs="Times New Roman"/>
          <w:color w:val="000000"/>
          <w:sz w:val="28"/>
          <w:szCs w:val="28"/>
          <w:lang w:eastAsia="ru-RU"/>
        </w:rPr>
        <w:t xml:space="preserve">с именами существительными. Имена существительные одушевлённые и неодушевлённые; собственные и нарицательные. Правила употребления прописной буквы при написании имён существительных. Род имён существительных. Существительные общего </w:t>
      </w:r>
      <w:proofErr w:type="spellStart"/>
      <w:proofErr w:type="gramStart"/>
      <w:r w:rsidRPr="00FC3984">
        <w:rPr>
          <w:rFonts w:ascii="Times New Roman" w:eastAsia="Times New Roman" w:hAnsi="Times New Roman" w:cs="Times New Roman"/>
          <w:color w:val="000000"/>
          <w:sz w:val="28"/>
          <w:szCs w:val="28"/>
          <w:lang w:eastAsia="ru-RU"/>
        </w:rPr>
        <w:t>p</w:t>
      </w:r>
      <w:proofErr w:type="gramEnd"/>
      <w:r w:rsidRPr="00FC3984">
        <w:rPr>
          <w:rFonts w:ascii="Times New Roman" w:eastAsia="Times New Roman" w:hAnsi="Times New Roman" w:cs="Times New Roman"/>
          <w:color w:val="000000"/>
          <w:sz w:val="28"/>
          <w:szCs w:val="28"/>
          <w:lang w:eastAsia="ru-RU"/>
        </w:rPr>
        <w:t>ода</w:t>
      </w:r>
      <w:proofErr w:type="spellEnd"/>
      <w:r w:rsidRPr="00FC3984">
        <w:rPr>
          <w:rFonts w:ascii="Times New Roman" w:eastAsia="Times New Roman" w:hAnsi="Times New Roman" w:cs="Times New Roman"/>
          <w:color w:val="000000"/>
          <w:sz w:val="28"/>
          <w:szCs w:val="28"/>
          <w:lang w:eastAsia="ru-RU"/>
        </w:rPr>
        <w:t xml:space="preserve">; род неизменяемых имён существительных. Число имён существительных. Существительные, имеющие форму только единственного или только множественного </w:t>
      </w:r>
      <w:proofErr w:type="spellStart"/>
      <w:r w:rsidRPr="00FC3984">
        <w:rPr>
          <w:rFonts w:ascii="Times New Roman" w:eastAsia="Times New Roman" w:hAnsi="Times New Roman" w:cs="Times New Roman"/>
          <w:color w:val="000000"/>
          <w:sz w:val="28"/>
          <w:szCs w:val="28"/>
          <w:lang w:eastAsia="ru-RU"/>
        </w:rPr>
        <w:t>числа</w:t>
      </w:r>
      <w:proofErr w:type="gramStart"/>
      <w:r w:rsidRPr="00FC3984">
        <w:rPr>
          <w:rFonts w:ascii="Times New Roman" w:eastAsia="Times New Roman" w:hAnsi="Times New Roman" w:cs="Times New Roman"/>
          <w:color w:val="000000"/>
          <w:sz w:val="28"/>
          <w:szCs w:val="28"/>
          <w:lang w:eastAsia="ru-RU"/>
        </w:rPr>
        <w:t>.П</w:t>
      </w:r>
      <w:proofErr w:type="gramEnd"/>
      <w:r w:rsidRPr="00FC3984">
        <w:rPr>
          <w:rFonts w:ascii="Times New Roman" w:eastAsia="Times New Roman" w:hAnsi="Times New Roman" w:cs="Times New Roman"/>
          <w:color w:val="000000"/>
          <w:sz w:val="28"/>
          <w:szCs w:val="28"/>
          <w:lang w:eastAsia="ru-RU"/>
        </w:rPr>
        <w:t>адеж</w:t>
      </w:r>
      <w:proofErr w:type="spellEnd"/>
      <w:r w:rsidRPr="00FC3984">
        <w:rPr>
          <w:rFonts w:ascii="Times New Roman" w:eastAsia="Times New Roman" w:hAnsi="Times New Roman" w:cs="Times New Roman"/>
          <w:color w:val="000000"/>
          <w:sz w:val="28"/>
          <w:szCs w:val="28"/>
          <w:lang w:eastAsia="ru-RU"/>
        </w:rPr>
        <w:t xml:space="preserve">. Склонение имён существительных. Разносклоняемые и несклоняемые </w:t>
      </w:r>
      <w:proofErr w:type="spellStart"/>
      <w:r w:rsidRPr="00FC3984">
        <w:rPr>
          <w:rFonts w:ascii="Times New Roman" w:eastAsia="Times New Roman" w:hAnsi="Times New Roman" w:cs="Times New Roman"/>
          <w:color w:val="000000"/>
          <w:sz w:val="28"/>
          <w:szCs w:val="28"/>
          <w:lang w:eastAsia="ru-RU"/>
        </w:rPr>
        <w:t>существительные</w:t>
      </w:r>
      <w:proofErr w:type="gramStart"/>
      <w:r w:rsidRPr="00FC3984">
        <w:rPr>
          <w:rFonts w:ascii="Times New Roman" w:eastAsia="Times New Roman" w:hAnsi="Times New Roman" w:cs="Times New Roman"/>
          <w:color w:val="000000"/>
          <w:sz w:val="28"/>
          <w:szCs w:val="28"/>
          <w:lang w:eastAsia="ru-RU"/>
        </w:rPr>
        <w:t>.П</w:t>
      </w:r>
      <w:proofErr w:type="gramEnd"/>
      <w:r w:rsidRPr="00FC3984">
        <w:rPr>
          <w:rFonts w:ascii="Times New Roman" w:eastAsia="Times New Roman" w:hAnsi="Times New Roman" w:cs="Times New Roman"/>
          <w:color w:val="000000"/>
          <w:sz w:val="28"/>
          <w:szCs w:val="28"/>
          <w:lang w:eastAsia="ru-RU"/>
        </w:rPr>
        <w:t>равописание</w:t>
      </w:r>
      <w:proofErr w:type="spellEnd"/>
      <w:r w:rsidRPr="00FC3984">
        <w:rPr>
          <w:rFonts w:ascii="Times New Roman" w:eastAsia="Times New Roman" w:hAnsi="Times New Roman" w:cs="Times New Roman"/>
          <w:color w:val="000000"/>
          <w:sz w:val="28"/>
          <w:szCs w:val="28"/>
          <w:lang w:eastAsia="ru-RU"/>
        </w:rPr>
        <w:t xml:space="preserve"> безударных окончаний имён </w:t>
      </w:r>
      <w:proofErr w:type="spellStart"/>
      <w:r w:rsidRPr="00FC3984">
        <w:rPr>
          <w:rFonts w:ascii="Times New Roman" w:eastAsia="Times New Roman" w:hAnsi="Times New Roman" w:cs="Times New Roman"/>
          <w:color w:val="000000"/>
          <w:sz w:val="28"/>
          <w:szCs w:val="28"/>
          <w:lang w:eastAsia="ru-RU"/>
        </w:rPr>
        <w:t>существительных.Развитие</w:t>
      </w:r>
      <w:proofErr w:type="spellEnd"/>
      <w:r w:rsidRPr="00FC3984">
        <w:rPr>
          <w:rFonts w:ascii="Times New Roman" w:eastAsia="Times New Roman" w:hAnsi="Times New Roman" w:cs="Times New Roman"/>
          <w:color w:val="000000"/>
          <w:sz w:val="28"/>
          <w:szCs w:val="28"/>
          <w:lang w:eastAsia="ru-RU"/>
        </w:rPr>
        <w:t xml:space="preserve"> навыков использования в речевой практике словарей разных </w:t>
      </w:r>
      <w:proofErr w:type="spellStart"/>
      <w:r w:rsidRPr="00FC3984">
        <w:rPr>
          <w:rFonts w:ascii="Times New Roman" w:eastAsia="Times New Roman" w:hAnsi="Times New Roman" w:cs="Times New Roman"/>
          <w:color w:val="000000"/>
          <w:sz w:val="28"/>
          <w:szCs w:val="28"/>
          <w:lang w:eastAsia="ru-RU"/>
        </w:rPr>
        <w:t>типов.Культура</w:t>
      </w:r>
      <w:proofErr w:type="spellEnd"/>
      <w:r w:rsidRPr="00FC3984">
        <w:rPr>
          <w:rFonts w:ascii="Times New Roman" w:eastAsia="Times New Roman" w:hAnsi="Times New Roman" w:cs="Times New Roman"/>
          <w:color w:val="000000"/>
          <w:sz w:val="28"/>
          <w:szCs w:val="28"/>
          <w:lang w:eastAsia="ru-RU"/>
        </w:rPr>
        <w:t xml:space="preserve"> речи. Правильное согласование в роде со слова ми типа </w:t>
      </w:r>
      <w:r w:rsidRPr="00FC3984">
        <w:rPr>
          <w:rFonts w:ascii="Times New Roman" w:eastAsia="Times New Roman" w:hAnsi="Times New Roman" w:cs="Times New Roman"/>
          <w:i/>
          <w:iCs/>
          <w:color w:val="000000"/>
          <w:sz w:val="28"/>
          <w:szCs w:val="28"/>
          <w:lang w:eastAsia="ru-RU"/>
        </w:rPr>
        <w:t xml:space="preserve">бандероль, вуаль, лазурь, </w:t>
      </w:r>
      <w:r w:rsidRPr="00FC3984">
        <w:rPr>
          <w:rFonts w:ascii="Times New Roman" w:eastAsia="Times New Roman" w:hAnsi="Times New Roman" w:cs="Times New Roman"/>
          <w:i/>
          <w:iCs/>
          <w:color w:val="000000"/>
          <w:sz w:val="28"/>
          <w:szCs w:val="28"/>
          <w:lang w:eastAsia="ru-RU"/>
        </w:rPr>
        <w:lastRenderedPageBreak/>
        <w:t xml:space="preserve">кофе, мозоль, кашне </w:t>
      </w:r>
      <w:r w:rsidRPr="00FC3984">
        <w:rPr>
          <w:rFonts w:ascii="Times New Roman" w:eastAsia="Times New Roman" w:hAnsi="Times New Roman" w:cs="Times New Roman"/>
          <w:color w:val="000000"/>
          <w:sz w:val="28"/>
          <w:szCs w:val="28"/>
          <w:lang w:eastAsia="ru-RU"/>
        </w:rPr>
        <w:t xml:space="preserve">и др. верное определение родовой принадлежности неизменяемы существительных </w:t>
      </w:r>
      <w:r w:rsidRPr="00FC3984">
        <w:rPr>
          <w:rFonts w:ascii="Times New Roman" w:eastAsia="Times New Roman" w:hAnsi="Times New Roman" w:cs="Times New Roman"/>
          <w:i/>
          <w:iCs/>
          <w:color w:val="000000"/>
          <w:sz w:val="28"/>
          <w:szCs w:val="28"/>
          <w:lang w:eastAsia="ru-RU"/>
        </w:rPr>
        <w:t>(шимпанзе, кенгуру, шоссе)</w:t>
      </w:r>
      <w:proofErr w:type="gramStart"/>
      <w:r w:rsidRPr="00FC3984">
        <w:rPr>
          <w:rFonts w:ascii="Times New Roman" w:eastAsia="Times New Roman" w:hAnsi="Times New Roman" w:cs="Times New Roman"/>
          <w:i/>
          <w:iCs/>
          <w:color w:val="000000"/>
          <w:sz w:val="28"/>
          <w:szCs w:val="28"/>
          <w:lang w:eastAsia="ru-RU"/>
        </w:rPr>
        <w:t>.</w:t>
      </w:r>
      <w:r w:rsidRPr="00FC3984">
        <w:rPr>
          <w:rFonts w:ascii="Times New Roman" w:eastAsia="Times New Roman" w:hAnsi="Times New Roman" w:cs="Times New Roman"/>
          <w:color w:val="000000"/>
          <w:sz w:val="28"/>
          <w:szCs w:val="28"/>
          <w:lang w:eastAsia="ru-RU"/>
        </w:rPr>
        <w:t>П</w:t>
      </w:r>
      <w:proofErr w:type="gramEnd"/>
      <w:r w:rsidRPr="00FC3984">
        <w:rPr>
          <w:rFonts w:ascii="Times New Roman" w:eastAsia="Times New Roman" w:hAnsi="Times New Roman" w:cs="Times New Roman"/>
          <w:color w:val="000000"/>
          <w:sz w:val="28"/>
          <w:szCs w:val="28"/>
          <w:lang w:eastAsia="ru-RU"/>
        </w:rPr>
        <w:t xml:space="preserve">равильное образование некоторых грамматических форм: </w:t>
      </w:r>
      <w:r w:rsidRPr="00FC3984">
        <w:rPr>
          <w:rFonts w:ascii="Times New Roman" w:eastAsia="Times New Roman" w:hAnsi="Times New Roman" w:cs="Times New Roman"/>
          <w:i/>
          <w:iCs/>
          <w:color w:val="000000"/>
          <w:sz w:val="28"/>
          <w:szCs w:val="28"/>
          <w:lang w:eastAsia="ru-RU"/>
        </w:rPr>
        <w:t xml:space="preserve">пара носков, пара чулок; группа грузин, бурят </w:t>
      </w:r>
      <w:r w:rsidRPr="00FC3984">
        <w:rPr>
          <w:rFonts w:ascii="Times New Roman" w:eastAsia="Times New Roman" w:hAnsi="Times New Roman" w:cs="Times New Roman"/>
          <w:color w:val="000000"/>
          <w:sz w:val="28"/>
          <w:szCs w:val="28"/>
          <w:lang w:eastAsia="ru-RU"/>
        </w:rPr>
        <w:t xml:space="preserve">и др. Произношение согласных перед </w:t>
      </w:r>
      <w:r w:rsidRPr="00FC3984">
        <w:rPr>
          <w:rFonts w:ascii="Times New Roman" w:eastAsia="Times New Roman" w:hAnsi="Times New Roman" w:cs="Times New Roman"/>
          <w:i/>
          <w:iCs/>
          <w:color w:val="000000"/>
          <w:sz w:val="28"/>
          <w:szCs w:val="28"/>
          <w:lang w:eastAsia="ru-RU"/>
        </w:rPr>
        <w:t xml:space="preserve">е </w:t>
      </w:r>
      <w:r w:rsidRPr="00FC3984">
        <w:rPr>
          <w:rFonts w:ascii="Times New Roman" w:eastAsia="Times New Roman" w:hAnsi="Times New Roman" w:cs="Times New Roman"/>
          <w:color w:val="000000"/>
          <w:sz w:val="28"/>
          <w:szCs w:val="28"/>
          <w:lang w:eastAsia="ru-RU"/>
        </w:rPr>
        <w:t xml:space="preserve">в заимствованных словах (типа </w:t>
      </w:r>
      <w:r w:rsidRPr="00FC3984">
        <w:rPr>
          <w:rFonts w:ascii="Times New Roman" w:eastAsia="Times New Roman" w:hAnsi="Times New Roman" w:cs="Times New Roman"/>
          <w:i/>
          <w:iCs/>
          <w:color w:val="000000"/>
          <w:sz w:val="28"/>
          <w:szCs w:val="28"/>
          <w:lang w:eastAsia="ru-RU"/>
        </w:rPr>
        <w:t xml:space="preserve">ателье, термин), </w:t>
      </w:r>
      <w:r w:rsidRPr="00FC3984">
        <w:rPr>
          <w:rFonts w:ascii="Times New Roman" w:eastAsia="Times New Roman" w:hAnsi="Times New Roman" w:cs="Times New Roman"/>
          <w:color w:val="000000"/>
          <w:sz w:val="28"/>
          <w:szCs w:val="28"/>
          <w:lang w:eastAsia="ru-RU"/>
        </w:rPr>
        <w:t xml:space="preserve">правильное ударение в существительных (типа </w:t>
      </w:r>
      <w:r w:rsidRPr="00FC3984">
        <w:rPr>
          <w:rFonts w:ascii="Times New Roman" w:eastAsia="Times New Roman" w:hAnsi="Times New Roman" w:cs="Times New Roman"/>
          <w:i/>
          <w:iCs/>
          <w:color w:val="000000"/>
          <w:sz w:val="28"/>
          <w:szCs w:val="28"/>
          <w:lang w:eastAsia="ru-RU"/>
        </w:rPr>
        <w:t xml:space="preserve">километр, обеспечение, щавель </w:t>
      </w:r>
      <w:r w:rsidRPr="00FC3984">
        <w:rPr>
          <w:rFonts w:ascii="Times New Roman" w:eastAsia="Times New Roman" w:hAnsi="Times New Roman" w:cs="Times New Roman"/>
          <w:color w:val="000000"/>
          <w:sz w:val="28"/>
          <w:szCs w:val="28"/>
          <w:lang w:eastAsia="ru-RU"/>
        </w:rPr>
        <w:t xml:space="preserve">и др.); терминов русского </w:t>
      </w:r>
      <w:proofErr w:type="spellStart"/>
      <w:r w:rsidRPr="00FC3984">
        <w:rPr>
          <w:rFonts w:ascii="Times New Roman" w:eastAsia="Times New Roman" w:hAnsi="Times New Roman" w:cs="Times New Roman"/>
          <w:color w:val="000000"/>
          <w:sz w:val="28"/>
          <w:szCs w:val="28"/>
          <w:lang w:eastAsia="ru-RU"/>
        </w:rPr>
        <w:t>языка</w:t>
      </w:r>
      <w:proofErr w:type="gramStart"/>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И</w:t>
      </w:r>
      <w:proofErr w:type="gramEnd"/>
      <w:r w:rsidRPr="00FC3984">
        <w:rPr>
          <w:rFonts w:ascii="Times New Roman" w:eastAsia="Times New Roman" w:hAnsi="Times New Roman" w:cs="Times New Roman"/>
          <w:i/>
          <w:iCs/>
          <w:color w:val="000000"/>
          <w:sz w:val="28"/>
          <w:szCs w:val="28"/>
          <w:lang w:eastAsia="ru-RU"/>
        </w:rPr>
        <w:t>мена</w:t>
      </w:r>
      <w:proofErr w:type="spellEnd"/>
      <w:r w:rsidRPr="00FC3984">
        <w:rPr>
          <w:rFonts w:ascii="Times New Roman" w:eastAsia="Times New Roman" w:hAnsi="Times New Roman" w:cs="Times New Roman"/>
          <w:i/>
          <w:iCs/>
          <w:color w:val="000000"/>
          <w:sz w:val="28"/>
          <w:szCs w:val="28"/>
          <w:lang w:eastAsia="ru-RU"/>
        </w:rPr>
        <w:t xml:space="preserve"> существительные в художественном тексте: их образная и экспрессивная </w:t>
      </w:r>
      <w:proofErr w:type="spellStart"/>
      <w:r w:rsidRPr="00FC3984">
        <w:rPr>
          <w:rFonts w:ascii="Times New Roman" w:eastAsia="Times New Roman" w:hAnsi="Times New Roman" w:cs="Times New Roman"/>
          <w:i/>
          <w:iCs/>
          <w:color w:val="000000"/>
          <w:sz w:val="28"/>
          <w:szCs w:val="28"/>
          <w:lang w:eastAsia="ru-RU"/>
        </w:rPr>
        <w:t>роль.Текстовая</w:t>
      </w:r>
      <w:proofErr w:type="spellEnd"/>
      <w:r w:rsidRPr="00FC3984">
        <w:rPr>
          <w:rFonts w:ascii="Times New Roman" w:eastAsia="Times New Roman" w:hAnsi="Times New Roman" w:cs="Times New Roman"/>
          <w:i/>
          <w:iCs/>
          <w:color w:val="000000"/>
          <w:sz w:val="28"/>
          <w:szCs w:val="28"/>
          <w:lang w:eastAsia="ru-RU"/>
        </w:rPr>
        <w:t xml:space="preserve"> функция имён существительных со значением «целое и его части».</w:t>
      </w:r>
    </w:p>
    <w:p w:rsidR="00023D44" w:rsidRDefault="00023D44" w:rsidP="00FC3984">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b/>
          <w:bCs/>
          <w:color w:val="000000"/>
          <w:sz w:val="28"/>
          <w:szCs w:val="28"/>
          <w:lang w:eastAsia="ru-RU"/>
        </w:rPr>
        <w:t>ИМЯ ПРИЛАГАТЕЛЬНОЕ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Имя прилагательное как часть речи: общее грамматическое значение, морфологические признаки, роль в предложении. Начальная форма.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Основные способы образования имён прилагательных. Разряды имён прилагательных по значению: прилагательные качественные, относительные и притяжательные.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Прилагательные полные и краткие, их роль в предложении. Правописание кратких имён прилагательных с основой на шипящий.</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Степени сравнения имён прилагательных: положительная, сравнительная, превосходная.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Склонение имён прилагательных. Правописание падежных окончаний имён прилагательных.</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Развитие навыков пользования лингвистическими словарями разных </w:t>
      </w:r>
      <w:proofErr w:type="spellStart"/>
      <w:r w:rsidRPr="00FC3984">
        <w:rPr>
          <w:rFonts w:ascii="Times New Roman" w:eastAsia="Times New Roman" w:hAnsi="Times New Roman" w:cs="Times New Roman"/>
          <w:color w:val="000000"/>
          <w:sz w:val="28"/>
          <w:szCs w:val="28"/>
          <w:lang w:eastAsia="ru-RU"/>
        </w:rPr>
        <w:t>типов</w:t>
      </w:r>
      <w:proofErr w:type="gramStart"/>
      <w:r w:rsidRPr="00FC3984">
        <w:rPr>
          <w:rFonts w:ascii="Times New Roman" w:eastAsia="Times New Roman" w:hAnsi="Times New Roman" w:cs="Times New Roman"/>
          <w:color w:val="000000"/>
          <w:sz w:val="28"/>
          <w:szCs w:val="28"/>
          <w:lang w:eastAsia="ru-RU"/>
        </w:rPr>
        <w:t>.К</w:t>
      </w:r>
      <w:proofErr w:type="gramEnd"/>
      <w:r w:rsidRPr="00FC3984">
        <w:rPr>
          <w:rFonts w:ascii="Times New Roman" w:eastAsia="Times New Roman" w:hAnsi="Times New Roman" w:cs="Times New Roman"/>
          <w:color w:val="000000"/>
          <w:sz w:val="28"/>
          <w:szCs w:val="28"/>
          <w:lang w:eastAsia="ru-RU"/>
        </w:rPr>
        <w:t>ультура</w:t>
      </w:r>
      <w:proofErr w:type="spellEnd"/>
      <w:r w:rsidRPr="00FC3984">
        <w:rPr>
          <w:rFonts w:ascii="Times New Roman" w:eastAsia="Times New Roman" w:hAnsi="Times New Roman" w:cs="Times New Roman"/>
          <w:color w:val="000000"/>
          <w:sz w:val="28"/>
          <w:szCs w:val="28"/>
          <w:lang w:eastAsia="ru-RU"/>
        </w:rPr>
        <w:t xml:space="preserve"> речи. Правильное произношение краткой формы употребительных прилагательных </w:t>
      </w:r>
      <w:r w:rsidRPr="00FC3984">
        <w:rPr>
          <w:rFonts w:ascii="Times New Roman" w:eastAsia="Times New Roman" w:hAnsi="Times New Roman" w:cs="Times New Roman"/>
          <w:i/>
          <w:iCs/>
          <w:color w:val="000000"/>
          <w:sz w:val="28"/>
          <w:szCs w:val="28"/>
          <w:lang w:eastAsia="ru-RU"/>
        </w:rPr>
        <w:t>(</w:t>
      </w:r>
      <w:proofErr w:type="gramStart"/>
      <w:r w:rsidRPr="00FC3984">
        <w:rPr>
          <w:rFonts w:ascii="Times New Roman" w:eastAsia="Times New Roman" w:hAnsi="Times New Roman" w:cs="Times New Roman"/>
          <w:i/>
          <w:iCs/>
          <w:color w:val="000000"/>
          <w:sz w:val="28"/>
          <w:szCs w:val="28"/>
          <w:lang w:eastAsia="ru-RU"/>
        </w:rPr>
        <w:t>сильна</w:t>
      </w:r>
      <w:proofErr w:type="gram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прилагательных с основами на твёрдый и мягкий согласный </w:t>
      </w:r>
      <w:r w:rsidRPr="00FC3984">
        <w:rPr>
          <w:rFonts w:ascii="Times New Roman" w:eastAsia="Times New Roman" w:hAnsi="Times New Roman" w:cs="Times New Roman"/>
          <w:i/>
          <w:iCs/>
          <w:color w:val="000000"/>
          <w:sz w:val="28"/>
          <w:szCs w:val="28"/>
          <w:lang w:eastAsia="ru-RU"/>
        </w:rPr>
        <w:t xml:space="preserve">(бескрайный </w:t>
      </w:r>
      <w:r w:rsidRPr="00FC3984">
        <w:rPr>
          <w:rFonts w:ascii="Times New Roman" w:eastAsia="Times New Roman" w:hAnsi="Times New Roman" w:cs="Times New Roman"/>
          <w:color w:val="000000"/>
          <w:sz w:val="28"/>
          <w:szCs w:val="28"/>
          <w:lang w:eastAsia="ru-RU"/>
        </w:rPr>
        <w:t xml:space="preserve">— </w:t>
      </w:r>
      <w:r w:rsidRPr="00FC3984">
        <w:rPr>
          <w:rFonts w:ascii="Times New Roman" w:eastAsia="Times New Roman" w:hAnsi="Times New Roman" w:cs="Times New Roman"/>
          <w:i/>
          <w:iCs/>
          <w:color w:val="000000"/>
          <w:sz w:val="28"/>
          <w:szCs w:val="28"/>
          <w:lang w:eastAsia="ru-RU"/>
        </w:rPr>
        <w:t xml:space="preserve">бескрайний, искренно </w:t>
      </w:r>
      <w:r w:rsidRPr="00FC3984">
        <w:rPr>
          <w:rFonts w:ascii="Times New Roman" w:eastAsia="Times New Roman" w:hAnsi="Times New Roman" w:cs="Times New Roman"/>
          <w:color w:val="000000"/>
          <w:sz w:val="28"/>
          <w:szCs w:val="28"/>
          <w:lang w:eastAsia="ru-RU"/>
        </w:rPr>
        <w:t xml:space="preserve">— </w:t>
      </w:r>
      <w:r w:rsidRPr="00FC3984">
        <w:rPr>
          <w:rFonts w:ascii="Times New Roman" w:eastAsia="Times New Roman" w:hAnsi="Times New Roman" w:cs="Times New Roman"/>
          <w:i/>
          <w:iCs/>
          <w:color w:val="000000"/>
          <w:sz w:val="28"/>
          <w:szCs w:val="28"/>
          <w:lang w:eastAsia="ru-RU"/>
        </w:rPr>
        <w:t xml:space="preserve">искренне); </w:t>
      </w:r>
      <w:r w:rsidRPr="00FC3984">
        <w:rPr>
          <w:rFonts w:ascii="Times New Roman" w:eastAsia="Times New Roman" w:hAnsi="Times New Roman" w:cs="Times New Roman"/>
          <w:color w:val="000000"/>
          <w:sz w:val="28"/>
          <w:szCs w:val="28"/>
          <w:lang w:eastAsia="ru-RU"/>
        </w:rPr>
        <w:t xml:space="preserve">правильное образование и произношение форм сравнительной и превосходной степеней </w:t>
      </w:r>
      <w:r w:rsidRPr="00FC3984">
        <w:rPr>
          <w:rFonts w:ascii="Times New Roman" w:eastAsia="Times New Roman" w:hAnsi="Times New Roman" w:cs="Times New Roman"/>
          <w:i/>
          <w:iCs/>
          <w:color w:val="000000"/>
          <w:sz w:val="28"/>
          <w:szCs w:val="28"/>
          <w:lang w:eastAsia="ru-RU"/>
        </w:rPr>
        <w:t>(красивее, длиннее).</w:t>
      </w:r>
    </w:p>
    <w:p w:rsid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i/>
          <w:iCs/>
          <w:color w:val="000000"/>
          <w:sz w:val="28"/>
          <w:szCs w:val="28"/>
          <w:lang w:eastAsia="ru-RU"/>
        </w:rPr>
      </w:pPr>
      <w:r w:rsidRPr="00FC3984">
        <w:rPr>
          <w:rFonts w:ascii="Times New Roman" w:eastAsia="Times New Roman" w:hAnsi="Times New Roman" w:cs="Times New Roman"/>
          <w:i/>
          <w:iCs/>
          <w:color w:val="000000"/>
          <w:sz w:val="28"/>
          <w:szCs w:val="28"/>
          <w:lang w:eastAsia="ru-RU"/>
        </w:rPr>
        <w:t>Образная, эмоциональная функция имён прилагательных в художественном тексте. Эпитеты. Синонимия имён прилагательных. Употребление прилагательных в переносном значении.</w:t>
      </w:r>
    </w:p>
    <w:p w:rsidR="00F22A69" w:rsidRPr="00FC3984" w:rsidRDefault="00F22A69"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FC3984" w:rsidRPr="00FC3984" w:rsidRDefault="00023D4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                                                      </w:t>
      </w:r>
      <w:r w:rsidR="00FC3984" w:rsidRPr="00FC3984">
        <w:rPr>
          <w:rFonts w:ascii="Times New Roman" w:eastAsia="Times New Roman" w:hAnsi="Times New Roman" w:cs="Times New Roman"/>
          <w:b/>
          <w:bCs/>
          <w:color w:val="000000"/>
          <w:sz w:val="28"/>
          <w:szCs w:val="28"/>
          <w:lang w:eastAsia="ru-RU"/>
        </w:rPr>
        <w:t xml:space="preserve">ОСНОВНЫЕ РЕЗУЛЬТАТЫ ОБУЧЕНИЯ. </w:t>
      </w:r>
    </w:p>
    <w:p w:rsidR="00FC3984" w:rsidRPr="00FC3984" w:rsidRDefault="00023D4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                                                                                        </w:t>
      </w:r>
      <w:r w:rsidR="00FC3984" w:rsidRPr="00FC3984">
        <w:rPr>
          <w:rFonts w:ascii="Times New Roman" w:eastAsia="Times New Roman" w:hAnsi="Times New Roman" w:cs="Times New Roman"/>
          <w:b/>
          <w:bCs/>
          <w:color w:val="000000"/>
          <w:sz w:val="28"/>
          <w:szCs w:val="28"/>
          <w:lang w:eastAsia="ru-RU"/>
        </w:rPr>
        <w:t>5 КЛАСС</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КОММУНИКАТИВНЫЕ УМЕНИЯ, ЯВЛЯЮЩИЕСЯ ОСНОВОЙ МЕТАПРЕДМЕТНЫХ РЕЗУЛЬТАТОВ ОБУЧЕНИЯ</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Восприятие высказывания. </w:t>
      </w:r>
      <w:r w:rsidRPr="00FC3984">
        <w:rPr>
          <w:rFonts w:ascii="Times New Roman" w:eastAsia="Times New Roman" w:hAnsi="Times New Roman" w:cs="Times New Roman"/>
          <w:color w:val="000000"/>
          <w:sz w:val="28"/>
          <w:szCs w:val="28"/>
          <w:lang w:eastAsia="ru-RU"/>
        </w:rPr>
        <w:t>Владеть техникой чтения. Осмысленно, с установкой на полное понимание содержания читать учебные тексты, выразительно читать вслух тексты художественного стиля, правильно расставлять логическое ударение, передавать с помощью интонации авторское отношение к предмету речи.</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Анализ текста. </w:t>
      </w:r>
      <w:r w:rsidRPr="00FC3984">
        <w:rPr>
          <w:rFonts w:ascii="Times New Roman" w:eastAsia="Times New Roman" w:hAnsi="Times New Roman" w:cs="Times New Roman"/>
          <w:color w:val="000000"/>
          <w:sz w:val="28"/>
          <w:szCs w:val="28"/>
          <w:lang w:eastAsia="ru-RU"/>
        </w:rPr>
        <w:t>Определять тему и основную мысль текста; подбирать заголовок, отражающий тему или основную мысль текста; выделять в тексте главную и второстепенную информацию; составлять простой и сложный план. Находить в тексте типовые фрагменты — описание предмета, повествование, рассуждение-доказательство, оценочные высказывания. Определять стиль речи (разговорный, художественный); находить в тексте языковые средства, характерные для данного стиля.</w:t>
      </w:r>
    </w:p>
    <w:p w:rsidR="00FC3984" w:rsidRPr="00FC3984" w:rsidRDefault="00FC3984" w:rsidP="00023D44">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FC3984">
        <w:rPr>
          <w:rFonts w:ascii="Times New Roman" w:eastAsia="Times New Roman" w:hAnsi="Times New Roman" w:cs="Times New Roman"/>
          <w:i/>
          <w:iCs/>
          <w:color w:val="000000"/>
          <w:sz w:val="28"/>
          <w:szCs w:val="28"/>
          <w:lang w:eastAsia="ru-RU"/>
        </w:rPr>
        <w:t>Вос</w:t>
      </w:r>
      <w:proofErr w:type="spellEnd"/>
      <w:r w:rsidRPr="00FC3984">
        <w:rPr>
          <w:rFonts w:ascii="Times New Roman" w:eastAsia="Times New Roman" w:hAnsi="Times New Roman" w:cs="Times New Roman"/>
          <w:color w:val="000000"/>
          <w:sz w:val="28"/>
          <w:szCs w:val="28"/>
          <w:lang w:eastAsia="ru-RU"/>
        </w:rPr>
        <w:t xml:space="preserve"> </w:t>
      </w:r>
      <w:proofErr w:type="spellStart"/>
      <w:r w:rsidRPr="00FC3984">
        <w:rPr>
          <w:rFonts w:ascii="Times New Roman" w:eastAsia="Times New Roman" w:hAnsi="Times New Roman" w:cs="Times New Roman"/>
          <w:color w:val="000000"/>
          <w:sz w:val="28"/>
          <w:szCs w:val="28"/>
          <w:lang w:eastAsia="ru-RU"/>
        </w:rPr>
        <w:t>пии</w:t>
      </w:r>
      <w:proofErr w:type="spellEnd"/>
      <w:r w:rsidRPr="00FC3984">
        <w:rPr>
          <w:rFonts w:ascii="Times New Roman" w:eastAsia="Times New Roman" w:hAnsi="Times New Roman" w:cs="Times New Roman"/>
          <w:color w:val="000000"/>
          <w:sz w:val="28"/>
          <w:szCs w:val="28"/>
          <w:lang w:eastAsia="ru-RU"/>
        </w:rPr>
        <w:t>: правильно произносить: гласные и их сочетания в составе слов; заимствованные слова; употребительные слова изученных частей речи, лингвистические термины; пользоваться орфоэпическим словарём;</w:t>
      </w:r>
    </w:p>
    <w:p w:rsidR="00FC3984" w:rsidRPr="00FC3984" w:rsidRDefault="00FC3984" w:rsidP="00023D44">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по лексике и фразеологии: употреблять слова </w:t>
      </w:r>
      <w:r w:rsidRPr="00FC3984">
        <w:rPr>
          <w:rFonts w:ascii="Times New Roman" w:eastAsia="Times New Roman" w:hAnsi="Times New Roman" w:cs="Times New Roman"/>
          <w:smallCaps/>
          <w:color w:val="000000"/>
          <w:sz w:val="28"/>
          <w:szCs w:val="28"/>
          <w:lang w:eastAsia="ru-RU"/>
        </w:rPr>
        <w:t xml:space="preserve">в </w:t>
      </w:r>
      <w:r w:rsidRPr="00FC3984">
        <w:rPr>
          <w:rFonts w:ascii="Times New Roman" w:eastAsia="Times New Roman" w:hAnsi="Times New Roman" w:cs="Times New Roman"/>
          <w:color w:val="000000"/>
          <w:sz w:val="28"/>
          <w:szCs w:val="28"/>
          <w:lang w:eastAsia="ru-RU"/>
        </w:rPr>
        <w:t>соответствии с их лексическим значением; толковать лексическое значение известных учащимся слов и подбирать к</w:t>
      </w:r>
      <w:r w:rsidRPr="00FC3984">
        <w:rPr>
          <w:rFonts w:ascii="Times New Roman" w:eastAsia="Times New Roman" w:hAnsi="Times New Roman" w:cs="Times New Roman"/>
          <w:color w:val="000000"/>
          <w:sz w:val="28"/>
          <w:szCs w:val="28"/>
          <w:vertAlign w:val="superscript"/>
          <w:lang w:eastAsia="ru-RU"/>
        </w:rPr>
        <w:t xml:space="preserve"> </w:t>
      </w:r>
      <w:r w:rsidRPr="00FC3984">
        <w:rPr>
          <w:rFonts w:ascii="Times New Roman" w:eastAsia="Times New Roman" w:hAnsi="Times New Roman" w:cs="Times New Roman"/>
          <w:color w:val="000000"/>
          <w:sz w:val="28"/>
          <w:szCs w:val="28"/>
          <w:lang w:eastAsia="ru-RU"/>
        </w:rPr>
        <w:t>словам синонимы и антонимы; пользоваться толковым словарём;</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•по </w:t>
      </w:r>
      <w:proofErr w:type="spellStart"/>
      <w:r w:rsidRPr="00FC3984">
        <w:rPr>
          <w:rFonts w:ascii="Times New Roman" w:eastAsia="Times New Roman" w:hAnsi="Times New Roman" w:cs="Times New Roman"/>
          <w:color w:val="000000"/>
          <w:sz w:val="28"/>
          <w:szCs w:val="28"/>
          <w:lang w:eastAsia="ru-RU"/>
        </w:rPr>
        <w:t>морфемике</w:t>
      </w:r>
      <w:proofErr w:type="spellEnd"/>
      <w:r w:rsidRPr="00FC3984">
        <w:rPr>
          <w:rFonts w:ascii="Times New Roman" w:eastAsia="Times New Roman" w:hAnsi="Times New Roman" w:cs="Times New Roman"/>
          <w:color w:val="000000"/>
          <w:sz w:val="28"/>
          <w:szCs w:val="28"/>
          <w:lang w:eastAsia="ru-RU"/>
        </w:rPr>
        <w:t xml:space="preserve"> и </w:t>
      </w:r>
      <w:proofErr w:type="spellStart"/>
      <w:proofErr w:type="gramStart"/>
      <w:r w:rsidRPr="00FC3984">
        <w:rPr>
          <w:rFonts w:ascii="Times New Roman" w:eastAsia="Times New Roman" w:hAnsi="Times New Roman" w:cs="Times New Roman"/>
          <w:color w:val="000000"/>
          <w:sz w:val="28"/>
          <w:szCs w:val="28"/>
          <w:lang w:eastAsia="ru-RU"/>
        </w:rPr>
        <w:t>словообразовани</w:t>
      </w:r>
      <w:proofErr w:type="spellEnd"/>
      <w:r w:rsidRPr="00FC3984">
        <w:rPr>
          <w:rFonts w:ascii="Times New Roman" w:eastAsia="Times New Roman" w:hAnsi="Times New Roman" w:cs="Times New Roman"/>
          <w:color w:val="000000"/>
          <w:sz w:val="28"/>
          <w:szCs w:val="28"/>
          <w:lang w:eastAsia="ru-RU"/>
        </w:rPr>
        <w:t xml:space="preserve"> ю</w:t>
      </w:r>
      <w:proofErr w:type="gramEnd"/>
      <w:r w:rsidRPr="00FC3984">
        <w:rPr>
          <w:rFonts w:ascii="Times New Roman" w:eastAsia="Times New Roman" w:hAnsi="Times New Roman" w:cs="Times New Roman"/>
          <w:color w:val="000000"/>
          <w:sz w:val="28"/>
          <w:szCs w:val="28"/>
          <w:lang w:eastAsia="ru-RU"/>
        </w:rPr>
        <w:t xml:space="preserve">: выделять морфемы на основе смыслового и словообразовательного анализа слова (в словах несложной структуры); </w:t>
      </w:r>
      <w:proofErr w:type="spellStart"/>
      <w:r w:rsidRPr="00FC3984">
        <w:rPr>
          <w:rFonts w:ascii="Times New Roman" w:eastAsia="Times New Roman" w:hAnsi="Times New Roman" w:cs="Times New Roman"/>
          <w:color w:val="000000"/>
          <w:sz w:val="28"/>
          <w:szCs w:val="28"/>
          <w:lang w:eastAsia="ru-RU"/>
        </w:rPr>
        <w:t>подбиратьоднокоренные</w:t>
      </w:r>
      <w:proofErr w:type="spellEnd"/>
      <w:r w:rsidRPr="00FC3984">
        <w:rPr>
          <w:rFonts w:ascii="Times New Roman" w:eastAsia="Times New Roman" w:hAnsi="Times New Roman" w:cs="Times New Roman"/>
          <w:color w:val="000000"/>
          <w:sz w:val="28"/>
          <w:szCs w:val="28"/>
          <w:lang w:eastAsia="ru-RU"/>
        </w:rPr>
        <w:t xml:space="preserve"> слова с учётом значения слов; понимать различия в значении однокоренных слов, вносимые приставками и суффиксами; по типичным суффиксам и окончанию определять изученные части речи и их формы; опознавать изученные способы словообразования в ясных случаях (приставочный, суффиксальный, сложение);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•по морфологии: различать части речи; знать и верно указывать морфологические признаки глаголов, имен существительных, прилагательных; знать, как изменяются</w:t>
      </w:r>
      <w:r w:rsidRPr="00FC3984">
        <w:rPr>
          <w:rFonts w:ascii="Times New Roman" w:eastAsia="Times New Roman" w:hAnsi="Times New Roman" w:cs="Times New Roman"/>
          <w:color w:val="000000"/>
          <w:sz w:val="28"/>
          <w:szCs w:val="28"/>
          <w:lang w:eastAsia="ru-RU"/>
        </w:rPr>
        <w:br/>
        <w:t>эти части речи, уметь склонять, спрягать, образовывать формы наклонения и др.;</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lastRenderedPageBreak/>
        <w:t xml:space="preserve">•по орфографии: понимать значение письма и правописания для жизни людей; замечать орфограммы корня и дифференцировать их; владеть правилами обозначения на письме проверяемых и непроверяемых произношением гласных и согласных (по списку); </w:t>
      </w:r>
      <w:r w:rsidRPr="00FC3984">
        <w:rPr>
          <w:rFonts w:ascii="Times New Roman" w:eastAsia="Times New Roman" w:hAnsi="Times New Roman" w:cs="Times New Roman"/>
          <w:i/>
          <w:iCs/>
          <w:color w:val="000000"/>
          <w:sz w:val="28"/>
          <w:szCs w:val="28"/>
          <w:lang w:eastAsia="ru-RU"/>
        </w:rPr>
        <w:t xml:space="preserve">о—ё </w:t>
      </w:r>
      <w:r w:rsidRPr="00FC3984">
        <w:rPr>
          <w:rFonts w:ascii="Times New Roman" w:eastAsia="Times New Roman" w:hAnsi="Times New Roman" w:cs="Times New Roman"/>
          <w:color w:val="000000"/>
          <w:sz w:val="28"/>
          <w:szCs w:val="28"/>
          <w:lang w:eastAsia="ru-RU"/>
        </w:rPr>
        <w:t xml:space="preserve">после шипящих в корне, чередующихся </w:t>
      </w:r>
      <w:r w:rsidRPr="00FC3984">
        <w:rPr>
          <w:rFonts w:ascii="Times New Roman" w:eastAsia="Times New Roman" w:hAnsi="Times New Roman" w:cs="Times New Roman"/>
          <w:i/>
          <w:iCs/>
          <w:color w:val="000000"/>
          <w:sz w:val="28"/>
          <w:szCs w:val="28"/>
          <w:lang w:eastAsia="ru-RU"/>
        </w:rPr>
        <w:t>а—о, е</w:t>
      </w:r>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 xml:space="preserve">и </w:t>
      </w:r>
      <w:r w:rsidRPr="00FC3984">
        <w:rPr>
          <w:rFonts w:ascii="Times New Roman" w:eastAsia="Times New Roman" w:hAnsi="Times New Roman" w:cs="Times New Roman"/>
          <w:color w:val="000000"/>
          <w:sz w:val="28"/>
          <w:szCs w:val="28"/>
          <w:lang w:eastAsia="ru-RU"/>
        </w:rPr>
        <w:t xml:space="preserve">в корнях типа </w:t>
      </w:r>
      <w:proofErr w:type="gramStart"/>
      <w:r w:rsidRPr="00FC3984">
        <w:rPr>
          <w:rFonts w:ascii="Times New Roman" w:eastAsia="Times New Roman" w:hAnsi="Times New Roman" w:cs="Times New Roman"/>
          <w:i/>
          <w:iCs/>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р</w:t>
      </w:r>
      <w:proofErr w:type="gramEnd"/>
      <w:r w:rsidRPr="00FC3984">
        <w:rPr>
          <w:rFonts w:ascii="Times New Roman" w:eastAsia="Times New Roman" w:hAnsi="Times New Roman" w:cs="Times New Roman"/>
          <w:i/>
          <w:iCs/>
          <w:color w:val="000000"/>
          <w:sz w:val="28"/>
          <w:szCs w:val="28"/>
          <w:lang w:eastAsia="ru-RU"/>
        </w:rPr>
        <w:t>аст</w:t>
      </w:r>
      <w:proofErr w:type="spellEnd"/>
      <w:r w:rsidRPr="00FC3984">
        <w:rPr>
          <w:rFonts w:ascii="Times New Roman" w:eastAsia="Times New Roman" w:hAnsi="Times New Roman" w:cs="Times New Roman"/>
          <w:i/>
          <w:iCs/>
          <w:color w:val="000000"/>
          <w:sz w:val="28"/>
          <w:szCs w:val="28"/>
          <w:lang w:eastAsia="ru-RU"/>
        </w:rPr>
        <w:t xml:space="preserve">-/'/'-рос-, -лаг-// \-лож-, -мер-//-мир-, -тер-// -тир-; </w:t>
      </w:r>
      <w:r w:rsidRPr="00FC3984">
        <w:rPr>
          <w:rFonts w:ascii="Times New Roman" w:eastAsia="Times New Roman" w:hAnsi="Times New Roman" w:cs="Times New Roman"/>
          <w:color w:val="000000"/>
          <w:sz w:val="28"/>
          <w:szCs w:val="28"/>
          <w:lang w:eastAsia="ru-RU"/>
        </w:rPr>
        <w:t xml:space="preserve">знать неизменяемые приставки </w:t>
      </w:r>
      <w:r w:rsidRPr="00FC3984">
        <w:rPr>
          <w:rFonts w:ascii="Times New Roman" w:eastAsia="Times New Roman" w:hAnsi="Times New Roman" w:cs="Times New Roman"/>
          <w:i/>
          <w:iCs/>
          <w:color w:val="000000"/>
          <w:sz w:val="28"/>
          <w:szCs w:val="28"/>
          <w:lang w:eastAsia="ru-RU"/>
        </w:rPr>
        <w:t xml:space="preserve">(в-, на-, с- </w:t>
      </w:r>
      <w:r w:rsidRPr="00FC3984">
        <w:rPr>
          <w:rFonts w:ascii="Times New Roman" w:eastAsia="Times New Roman" w:hAnsi="Times New Roman" w:cs="Times New Roman"/>
          <w:color w:val="000000"/>
          <w:sz w:val="28"/>
          <w:szCs w:val="28"/>
          <w:lang w:eastAsia="ru-RU"/>
        </w:rPr>
        <w:t xml:space="preserve">и т. д.), приставки на </w:t>
      </w:r>
      <w:r w:rsidRPr="00FC3984">
        <w:rPr>
          <w:rFonts w:ascii="Times New Roman" w:eastAsia="Times New Roman" w:hAnsi="Times New Roman" w:cs="Times New Roman"/>
          <w:i/>
          <w:iCs/>
          <w:color w:val="000000"/>
          <w:sz w:val="28"/>
          <w:szCs w:val="28"/>
          <w:lang w:eastAsia="ru-RU"/>
        </w:rPr>
        <w:t xml:space="preserve">з(с) [раз-//рас-; из-// </w:t>
      </w:r>
      <w:proofErr w:type="spellStart"/>
      <w:r w:rsidRPr="00FC3984">
        <w:rPr>
          <w:rFonts w:ascii="Times New Roman" w:eastAsia="Times New Roman" w:hAnsi="Times New Roman" w:cs="Times New Roman"/>
          <w:i/>
          <w:iCs/>
          <w:color w:val="000000"/>
          <w:sz w:val="28"/>
          <w:szCs w:val="28"/>
          <w:lang w:eastAsia="ru-RU"/>
        </w:rPr>
        <w:t>ис</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и др.) и верно их писать; знать смешиваемые при письме безударные окончания существительных, прилагательных и глаголов, уметь обнаруживать их в тексте и владеть способом определения верного написания; безошибочно писать буквенные сочетания </w:t>
      </w:r>
      <w:proofErr w:type="spellStart"/>
      <w:r w:rsidRPr="00FC3984">
        <w:rPr>
          <w:rFonts w:ascii="Times New Roman" w:eastAsia="Times New Roman" w:hAnsi="Times New Roman" w:cs="Times New Roman"/>
          <w:i/>
          <w:iCs/>
          <w:color w:val="000000"/>
          <w:sz w:val="28"/>
          <w:szCs w:val="28"/>
          <w:lang w:eastAsia="ru-RU"/>
        </w:rPr>
        <w:t>жи</w:t>
      </w:r>
      <w:proofErr w:type="spellEnd"/>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 xml:space="preserve">ши, </w:t>
      </w:r>
      <w:proofErr w:type="spellStart"/>
      <w:proofErr w:type="gramStart"/>
      <w:r w:rsidRPr="00FC3984">
        <w:rPr>
          <w:rFonts w:ascii="Times New Roman" w:eastAsia="Times New Roman" w:hAnsi="Times New Roman" w:cs="Times New Roman"/>
          <w:i/>
          <w:iCs/>
          <w:color w:val="000000"/>
          <w:sz w:val="28"/>
          <w:szCs w:val="28"/>
          <w:lang w:eastAsia="ru-RU"/>
        </w:rPr>
        <w:t>ча</w:t>
      </w:r>
      <w:proofErr w:type="spellEnd"/>
      <w:r w:rsidRPr="00FC3984">
        <w:rPr>
          <w:rFonts w:ascii="Times New Roman" w:eastAsia="Times New Roman" w:hAnsi="Times New Roman" w:cs="Times New Roman"/>
          <w:color w:val="000000"/>
          <w:sz w:val="28"/>
          <w:szCs w:val="28"/>
          <w:lang w:eastAsia="ru-RU"/>
        </w:rPr>
        <w:t>—</w:t>
      </w:r>
      <w:r w:rsidRPr="00FC3984">
        <w:rPr>
          <w:rFonts w:ascii="Times New Roman" w:eastAsia="Times New Roman" w:hAnsi="Times New Roman" w:cs="Times New Roman"/>
          <w:i/>
          <w:iCs/>
          <w:color w:val="000000"/>
          <w:sz w:val="28"/>
          <w:szCs w:val="28"/>
          <w:lang w:eastAsia="ru-RU"/>
        </w:rPr>
        <w:t>ща</w:t>
      </w:r>
      <w:proofErr w:type="gramEnd"/>
      <w:r w:rsidRPr="00FC3984">
        <w:rPr>
          <w:rFonts w:ascii="Times New Roman" w:eastAsia="Times New Roman" w:hAnsi="Times New Roman" w:cs="Times New Roman"/>
          <w:i/>
          <w:iCs/>
          <w:color w:val="000000"/>
          <w:sz w:val="28"/>
          <w:szCs w:val="28"/>
          <w:lang w:eastAsia="ru-RU"/>
        </w:rPr>
        <w:t>, чу</w:t>
      </w:r>
      <w:r w:rsidRPr="00FC3984">
        <w:rPr>
          <w:rFonts w:ascii="Times New Roman" w:eastAsia="Times New Roman" w:hAnsi="Times New Roman" w:cs="Times New Roman"/>
          <w:color w:val="000000"/>
          <w:sz w:val="28"/>
          <w:szCs w:val="28"/>
          <w:lang w:eastAsia="ru-RU"/>
        </w:rPr>
        <w:t>—</w:t>
      </w:r>
      <w:proofErr w:type="spellStart"/>
      <w:r w:rsidRPr="00FC3984">
        <w:rPr>
          <w:rFonts w:ascii="Times New Roman" w:eastAsia="Times New Roman" w:hAnsi="Times New Roman" w:cs="Times New Roman"/>
          <w:i/>
          <w:iCs/>
          <w:color w:val="000000"/>
          <w:sz w:val="28"/>
          <w:szCs w:val="28"/>
          <w:lang w:eastAsia="ru-RU"/>
        </w:rPr>
        <w:t>щу</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чк</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чн</w:t>
      </w:r>
      <w:proofErr w:type="spellEnd"/>
      <w:r w:rsidRPr="00FC3984">
        <w:rPr>
          <w:rFonts w:ascii="Times New Roman" w:eastAsia="Times New Roman" w:hAnsi="Times New Roman" w:cs="Times New Roman"/>
          <w:i/>
          <w:iCs/>
          <w:color w:val="000000"/>
          <w:sz w:val="28"/>
          <w:szCs w:val="28"/>
          <w:lang w:eastAsia="ru-RU"/>
        </w:rPr>
        <w:t xml:space="preserve">, </w:t>
      </w:r>
      <w:proofErr w:type="spellStart"/>
      <w:r w:rsidRPr="00FC3984">
        <w:rPr>
          <w:rFonts w:ascii="Times New Roman" w:eastAsia="Times New Roman" w:hAnsi="Times New Roman" w:cs="Times New Roman"/>
          <w:i/>
          <w:iCs/>
          <w:color w:val="000000"/>
          <w:sz w:val="28"/>
          <w:szCs w:val="28"/>
          <w:lang w:eastAsia="ru-RU"/>
        </w:rPr>
        <w:t>нч</w:t>
      </w:r>
      <w:proofErr w:type="spellEnd"/>
      <w:r w:rsidRPr="00FC3984">
        <w:rPr>
          <w:rFonts w:ascii="Times New Roman" w:eastAsia="Times New Roman" w:hAnsi="Times New Roman" w:cs="Times New Roman"/>
          <w:i/>
          <w:iCs/>
          <w:color w:val="000000"/>
          <w:sz w:val="28"/>
          <w:szCs w:val="28"/>
          <w:lang w:eastAsia="ru-RU"/>
        </w:rPr>
        <w:t>, /</w:t>
      </w:r>
      <w:proofErr w:type="spellStart"/>
      <w:r w:rsidRPr="00FC3984">
        <w:rPr>
          <w:rFonts w:ascii="Times New Roman" w:eastAsia="Times New Roman" w:hAnsi="Times New Roman" w:cs="Times New Roman"/>
          <w:i/>
          <w:iCs/>
          <w:color w:val="000000"/>
          <w:sz w:val="28"/>
          <w:szCs w:val="28"/>
          <w:lang w:eastAsia="ru-RU"/>
        </w:rPr>
        <w:t>пц</w:t>
      </w:r>
      <w:proofErr w:type="spellEnd"/>
      <w:r w:rsidRPr="00FC3984">
        <w:rPr>
          <w:rFonts w:ascii="Times New Roman" w:eastAsia="Times New Roman" w:hAnsi="Times New Roman" w:cs="Times New Roman"/>
          <w:i/>
          <w:iCs/>
          <w:color w:val="000000"/>
          <w:sz w:val="28"/>
          <w:szCs w:val="28"/>
          <w:lang w:eastAsia="ru-RU"/>
        </w:rPr>
        <w:t xml:space="preserve">; </w:t>
      </w:r>
      <w:r w:rsidRPr="00FC3984">
        <w:rPr>
          <w:rFonts w:ascii="Times New Roman" w:eastAsia="Times New Roman" w:hAnsi="Times New Roman" w:cs="Times New Roman"/>
          <w:color w:val="000000"/>
          <w:sz w:val="28"/>
          <w:szCs w:val="28"/>
          <w:lang w:eastAsia="ru-RU"/>
        </w:rPr>
        <w:t xml:space="preserve">верно употреблять разделительные </w:t>
      </w:r>
      <w:r w:rsidRPr="00FC3984">
        <w:rPr>
          <w:rFonts w:ascii="Times New Roman" w:eastAsia="Times New Roman" w:hAnsi="Times New Roman" w:cs="Times New Roman"/>
          <w:i/>
          <w:iCs/>
          <w:color w:val="000000"/>
          <w:sz w:val="28"/>
          <w:szCs w:val="28"/>
          <w:lang w:eastAsia="ru-RU"/>
        </w:rPr>
        <w:t xml:space="preserve">ъ—ь, </w:t>
      </w:r>
      <w:r w:rsidRPr="00FC3984">
        <w:rPr>
          <w:rFonts w:ascii="Times New Roman" w:eastAsia="Times New Roman" w:hAnsi="Times New Roman" w:cs="Times New Roman"/>
          <w:color w:val="000000"/>
          <w:sz w:val="28"/>
          <w:szCs w:val="28"/>
          <w:lang w:eastAsia="ru-RU"/>
        </w:rPr>
        <w:t xml:space="preserve">букву </w:t>
      </w:r>
      <w:r w:rsidRPr="00FC3984">
        <w:rPr>
          <w:rFonts w:ascii="Times New Roman" w:eastAsia="Times New Roman" w:hAnsi="Times New Roman" w:cs="Times New Roman"/>
          <w:i/>
          <w:iCs/>
          <w:color w:val="000000"/>
          <w:sz w:val="28"/>
          <w:szCs w:val="28"/>
          <w:lang w:eastAsia="ru-RU"/>
        </w:rPr>
        <w:t xml:space="preserve">ь </w:t>
      </w:r>
      <w:r w:rsidRPr="00FC3984">
        <w:rPr>
          <w:rFonts w:ascii="Times New Roman" w:eastAsia="Times New Roman" w:hAnsi="Times New Roman" w:cs="Times New Roman"/>
          <w:color w:val="000000"/>
          <w:sz w:val="28"/>
          <w:szCs w:val="28"/>
          <w:lang w:eastAsia="ru-RU"/>
        </w:rPr>
        <w:t xml:space="preserve">после шипящих в конце существительных и глаголов, </w:t>
      </w:r>
      <w:r w:rsidRPr="00FC3984">
        <w:rPr>
          <w:rFonts w:ascii="Times New Roman" w:eastAsia="Times New Roman" w:hAnsi="Times New Roman" w:cs="Times New Roman"/>
          <w:i/>
          <w:iCs/>
          <w:color w:val="000000"/>
          <w:sz w:val="28"/>
          <w:szCs w:val="28"/>
          <w:lang w:eastAsia="ru-RU"/>
        </w:rPr>
        <w:t xml:space="preserve">не </w:t>
      </w:r>
      <w:r w:rsidRPr="00FC3984">
        <w:rPr>
          <w:rFonts w:ascii="Times New Roman" w:eastAsia="Times New Roman" w:hAnsi="Times New Roman" w:cs="Times New Roman"/>
          <w:color w:val="000000"/>
          <w:sz w:val="28"/>
          <w:szCs w:val="28"/>
          <w:lang w:eastAsia="ru-RU"/>
        </w:rPr>
        <w:t>с глаголами.</w:t>
      </w:r>
    </w:p>
    <w:p w:rsidR="00FC3984" w:rsidRPr="00FC3984" w:rsidRDefault="00FC3984" w:rsidP="00023D44">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по синтаксису: вычленять словосочетания из предложения, определяя главное и зависимое слова; характеризовать предложения по цели высказывания, наличию или</w:t>
      </w:r>
      <w:r w:rsidRPr="00FC3984">
        <w:rPr>
          <w:rFonts w:ascii="Times New Roman" w:eastAsia="Times New Roman" w:hAnsi="Times New Roman" w:cs="Times New Roman"/>
          <w:color w:val="000000"/>
          <w:sz w:val="28"/>
          <w:szCs w:val="28"/>
          <w:lang w:eastAsia="ru-RU"/>
        </w:rPr>
        <w:br/>
        <w:t>отсутствию второстепенных членов, количеству грамматических основ; составлять простые и сложные предложения</w:t>
      </w:r>
      <w:r w:rsidRPr="00FC3984">
        <w:rPr>
          <w:rFonts w:ascii="Times New Roman" w:eastAsia="Times New Roman" w:hAnsi="Times New Roman" w:cs="Times New Roman"/>
          <w:color w:val="000000"/>
          <w:sz w:val="28"/>
          <w:szCs w:val="28"/>
          <w:lang w:eastAsia="ru-RU"/>
        </w:rPr>
        <w:br/>
        <w:t>изученных видов по заданным схемам; интонационно правильно произносить предложения изученных синтаксических конструкций;</w:t>
      </w:r>
    </w:p>
    <w:p w:rsidR="00FC3984" w:rsidRPr="00FC3984" w:rsidRDefault="00FC3984" w:rsidP="00023D44">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color w:val="000000"/>
          <w:sz w:val="28"/>
          <w:szCs w:val="28"/>
          <w:lang w:eastAsia="ru-RU"/>
        </w:rPr>
        <w:t xml:space="preserve">по пунктуации; правильно ставить знаки препинания в конце предложения; соблюдать пунктуацию в предложениях с однородными членами, союзами </w:t>
      </w:r>
      <w:r w:rsidRPr="00FC3984">
        <w:rPr>
          <w:rFonts w:ascii="Times New Roman" w:eastAsia="Times New Roman" w:hAnsi="Times New Roman" w:cs="Times New Roman"/>
          <w:i/>
          <w:iCs/>
          <w:color w:val="000000"/>
          <w:sz w:val="28"/>
          <w:szCs w:val="28"/>
          <w:lang w:eastAsia="ru-RU"/>
        </w:rPr>
        <w:t xml:space="preserve">и, а, но, </w:t>
      </w:r>
      <w:r w:rsidRPr="00FC3984">
        <w:rPr>
          <w:rFonts w:ascii="Times New Roman" w:eastAsia="Times New Roman" w:hAnsi="Times New Roman" w:cs="Times New Roman"/>
          <w:color w:val="000000"/>
          <w:sz w:val="28"/>
          <w:szCs w:val="28"/>
          <w:lang w:eastAsia="ru-RU"/>
        </w:rPr>
        <w:t>а также</w:t>
      </w:r>
      <w:r w:rsidRPr="00FC3984">
        <w:rPr>
          <w:rFonts w:ascii="Times New Roman" w:eastAsia="Times New Roman" w:hAnsi="Times New Roman" w:cs="Times New Roman"/>
          <w:color w:val="000000"/>
          <w:sz w:val="28"/>
          <w:szCs w:val="28"/>
          <w:lang w:eastAsia="ru-RU"/>
        </w:rPr>
        <w:br/>
        <w:t>при бессоюзной связи; ставить двоеточие после обобщающего слова в предложениях с однородными членами; разделять запятой части сложного предложения; выделять прямую</w:t>
      </w:r>
      <w:r w:rsidRPr="00FC3984">
        <w:rPr>
          <w:rFonts w:ascii="Times New Roman" w:eastAsia="Times New Roman" w:hAnsi="Times New Roman" w:cs="Times New Roman"/>
          <w:color w:val="000000"/>
          <w:sz w:val="28"/>
          <w:szCs w:val="28"/>
          <w:lang w:eastAsia="ru-RU"/>
        </w:rPr>
        <w:br/>
        <w:t>речь, стоящую до и после слов автора; ставить тире между</w:t>
      </w:r>
      <w:r w:rsidRPr="00FC3984">
        <w:rPr>
          <w:rFonts w:ascii="Times New Roman" w:eastAsia="Times New Roman" w:hAnsi="Times New Roman" w:cs="Times New Roman"/>
          <w:color w:val="000000"/>
          <w:sz w:val="28"/>
          <w:szCs w:val="28"/>
          <w:lang w:eastAsia="ru-RU"/>
        </w:rPr>
        <w:br/>
        <w:t>подлежащим и сказуемым при выражении главных членов</w:t>
      </w:r>
      <w:r w:rsidRPr="00FC3984">
        <w:rPr>
          <w:rFonts w:ascii="Times New Roman" w:eastAsia="Times New Roman" w:hAnsi="Times New Roman" w:cs="Times New Roman"/>
          <w:color w:val="000000"/>
          <w:sz w:val="28"/>
          <w:szCs w:val="28"/>
          <w:lang w:eastAsia="ru-RU"/>
        </w:rPr>
        <w:br/>
        <w:t>именем существительным в именительном падеже.</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произведение текста. </w:t>
      </w:r>
      <w:r w:rsidRPr="00FC3984">
        <w:rPr>
          <w:rFonts w:ascii="Times New Roman" w:eastAsia="Times New Roman" w:hAnsi="Times New Roman" w:cs="Times New Roman"/>
          <w:color w:val="000000"/>
          <w:sz w:val="28"/>
          <w:szCs w:val="28"/>
          <w:lang w:eastAsia="ru-RU"/>
        </w:rPr>
        <w:t>Подробно или сжато (устно и письменно) пересказывать тексты, содержащие повествование, описание предмета или животного, рассуждение-доказательство. При подробном изложении художественных текстов сохранять стиль, типологическую структуру и характерные для исходного текста языковые средства.</w:t>
      </w: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FC3984">
        <w:rPr>
          <w:rFonts w:ascii="Times New Roman" w:eastAsia="Times New Roman" w:hAnsi="Times New Roman" w:cs="Times New Roman"/>
          <w:i/>
          <w:iCs/>
          <w:color w:val="000000"/>
          <w:sz w:val="28"/>
          <w:szCs w:val="28"/>
          <w:lang w:eastAsia="ru-RU"/>
        </w:rPr>
        <w:t xml:space="preserve">Создание текста. </w:t>
      </w:r>
      <w:r w:rsidRPr="00FC3984">
        <w:rPr>
          <w:rFonts w:ascii="Times New Roman" w:eastAsia="Times New Roman" w:hAnsi="Times New Roman" w:cs="Times New Roman"/>
          <w:color w:val="000000"/>
          <w:sz w:val="28"/>
          <w:szCs w:val="28"/>
          <w:lang w:eastAsia="ru-RU"/>
        </w:rPr>
        <w:t>Создавать устные и письменные высказывания: строить абзацы, развивая мысль по данному зачину или концовке; писать сочинения по картине, по личным наблюдениям на темы из жизни учащихся (описание предмета или животного, повествование и рассуждение); раскрывать тему и основную мысль высказывания, выражать своё отношение к предмету речи; соблюдать последовательность и связность изложения.</w:t>
      </w:r>
    </w:p>
    <w:p w:rsid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C3984">
        <w:rPr>
          <w:rFonts w:ascii="Times New Roman" w:eastAsia="Times New Roman" w:hAnsi="Times New Roman" w:cs="Times New Roman"/>
          <w:i/>
          <w:iCs/>
          <w:color w:val="000000"/>
          <w:sz w:val="28"/>
          <w:szCs w:val="28"/>
          <w:lang w:eastAsia="ru-RU"/>
        </w:rPr>
        <w:lastRenderedPageBreak/>
        <w:t xml:space="preserve">Совершенствование текста. </w:t>
      </w:r>
      <w:r w:rsidRPr="00FC3984">
        <w:rPr>
          <w:rFonts w:ascii="Times New Roman" w:eastAsia="Times New Roman" w:hAnsi="Times New Roman" w:cs="Times New Roman"/>
          <w:color w:val="000000"/>
          <w:sz w:val="28"/>
          <w:szCs w:val="28"/>
          <w:lang w:eastAsia="ru-RU"/>
        </w:rPr>
        <w:t>Находить и исправлять недочёты в построении текста, в частности нарушения последовательности и связности изложения; совершенствовать повествовательный текст, вводя в него там, где это требуется, фрагменты с описанием предмета, элементы рассуждения, оценочные высказывания. Исправлять речевые и грамматические ошибки.</w:t>
      </w:r>
    </w:p>
    <w:p w:rsidR="00C9269D" w:rsidRDefault="00C9269D" w:rsidP="00FC39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853ED3" w:rsidRDefault="00853ED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A61BAA" w:rsidRDefault="00A61BAA"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A61BAA" w:rsidRDefault="00A61BAA"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A61BAA" w:rsidRDefault="00A61BAA"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C9269D" w:rsidRPr="007A6723" w:rsidRDefault="007A6723" w:rsidP="007A672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7A6723">
        <w:rPr>
          <w:rFonts w:ascii="Times New Roman" w:eastAsia="Times New Roman" w:hAnsi="Times New Roman" w:cs="Times New Roman"/>
          <w:b/>
          <w:color w:val="000000"/>
          <w:sz w:val="28"/>
          <w:szCs w:val="28"/>
          <w:lang w:eastAsia="ru-RU"/>
        </w:rPr>
        <w:lastRenderedPageBreak/>
        <w:t>Тематическое планирование</w:t>
      </w:r>
    </w:p>
    <w:p w:rsidR="00C9269D" w:rsidRPr="00FC3984" w:rsidRDefault="00C9269D" w:rsidP="00FC3984">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FC3984" w:rsidRPr="00FC3984" w:rsidRDefault="00FC3984" w:rsidP="00FC398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17551A" w:rsidRPr="002D6F07" w:rsidRDefault="00851D8E" w:rsidP="00851D8E">
      <w:pPr>
        <w:spacing w:after="0" w:line="240" w:lineRule="auto"/>
        <w:ind w:left="568"/>
        <w:jc w:val="both"/>
        <w:rPr>
          <w:rFonts w:ascii="Times New Roman" w:hAnsi="Times New Roman" w:cs="Times New Roman"/>
          <w:sz w:val="28"/>
          <w:szCs w:val="28"/>
        </w:rPr>
      </w:pPr>
      <w:r>
        <w:rPr>
          <w:rFonts w:ascii="Times New Roman" w:hAnsi="Times New Roman" w:cs="Times New Roman"/>
          <w:sz w:val="28"/>
          <w:szCs w:val="28"/>
        </w:rPr>
        <w:t xml:space="preserve">                              </w:t>
      </w:r>
      <w:r w:rsidR="007A6723">
        <w:rPr>
          <w:rFonts w:ascii="Times New Roman" w:hAnsi="Times New Roman" w:cs="Times New Roman"/>
          <w:sz w:val="28"/>
          <w:szCs w:val="28"/>
        </w:rPr>
        <w:t xml:space="preserve">                     </w:t>
      </w:r>
    </w:p>
    <w:tbl>
      <w:tblPr>
        <w:tblpPr w:leftFromText="180" w:rightFromText="180" w:vertAnchor="page" w:horzAnchor="margin" w:tblpXSpec="center" w:tblpY="4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gridCol w:w="2801"/>
      </w:tblGrid>
      <w:tr w:rsidR="00CA7CBF" w:rsidRPr="00155C85" w:rsidTr="007A6723">
        <w:tc>
          <w:tcPr>
            <w:tcW w:w="9469" w:type="dxa"/>
            <w:shd w:val="clear" w:color="auto" w:fill="auto"/>
          </w:tcPr>
          <w:p w:rsidR="00CA7CBF" w:rsidRDefault="00FF3FD6" w:rsidP="007A6723">
            <w:pPr>
              <w:autoSpaceDE w:val="0"/>
              <w:autoSpaceDN w:val="0"/>
              <w:adjustRightInd w:val="0"/>
              <w:spacing w:after="0" w:line="240" w:lineRule="auto"/>
              <w:ind w:left="-142" w:firstLine="426"/>
              <w:rPr>
                <w:rFonts w:ascii="Times New Roman" w:hAnsi="Times New Roman"/>
                <w:sz w:val="28"/>
                <w:szCs w:val="28"/>
              </w:rPr>
            </w:pPr>
            <w:r>
              <w:rPr>
                <w:rFonts w:ascii="Times New Roman" w:hAnsi="Times New Roman"/>
                <w:sz w:val="28"/>
                <w:szCs w:val="28"/>
              </w:rPr>
              <w:t xml:space="preserve">                      Тема:</w:t>
            </w:r>
          </w:p>
          <w:p w:rsidR="007A6723" w:rsidRPr="00FF3FD6" w:rsidRDefault="007A6723" w:rsidP="007A6723">
            <w:pPr>
              <w:autoSpaceDE w:val="0"/>
              <w:autoSpaceDN w:val="0"/>
              <w:adjustRightInd w:val="0"/>
              <w:spacing w:after="0" w:line="240" w:lineRule="auto"/>
              <w:ind w:left="-142" w:firstLine="426"/>
              <w:rPr>
                <w:rFonts w:ascii="Times New Roman" w:hAnsi="Times New Roman"/>
                <w:sz w:val="28"/>
                <w:szCs w:val="28"/>
              </w:rPr>
            </w:pPr>
          </w:p>
        </w:tc>
        <w:tc>
          <w:tcPr>
            <w:tcW w:w="2801" w:type="dxa"/>
            <w:shd w:val="clear" w:color="auto" w:fill="auto"/>
          </w:tcPr>
          <w:p w:rsidR="00CA7CBF" w:rsidRPr="00155C85" w:rsidRDefault="00FF3FD6" w:rsidP="007A6723">
            <w:pPr>
              <w:tabs>
                <w:tab w:val="left" w:pos="14459"/>
              </w:tabs>
              <w:spacing w:after="0" w:line="240" w:lineRule="auto"/>
              <w:rPr>
                <w:rFonts w:ascii="Times New Roman" w:hAnsi="Times New Roman"/>
                <w:b/>
                <w:sz w:val="28"/>
                <w:szCs w:val="28"/>
              </w:rPr>
            </w:pPr>
            <w:r>
              <w:rPr>
                <w:rFonts w:ascii="Times New Roman" w:hAnsi="Times New Roman"/>
                <w:b/>
                <w:sz w:val="28"/>
                <w:szCs w:val="28"/>
              </w:rPr>
              <w:t>Часы</w:t>
            </w:r>
          </w:p>
        </w:tc>
      </w:tr>
      <w:tr w:rsidR="00FF3FD6" w:rsidRPr="00155C85" w:rsidTr="007A6723">
        <w:tc>
          <w:tcPr>
            <w:tcW w:w="9469" w:type="dxa"/>
            <w:shd w:val="clear" w:color="auto" w:fill="auto"/>
          </w:tcPr>
          <w:p w:rsidR="00FF3FD6" w:rsidRPr="00FF3FD6" w:rsidRDefault="00FF3FD6" w:rsidP="007A672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О языке и речи.</w:t>
            </w:r>
          </w:p>
        </w:tc>
        <w:tc>
          <w:tcPr>
            <w:tcW w:w="2801" w:type="dxa"/>
            <w:shd w:val="clear" w:color="auto" w:fill="auto"/>
          </w:tcPr>
          <w:p w:rsidR="00FF3FD6" w:rsidRPr="00155C85" w:rsidRDefault="00FF3FD6" w:rsidP="007A6723">
            <w:pPr>
              <w:tabs>
                <w:tab w:val="left" w:pos="14459"/>
              </w:tabs>
              <w:spacing w:after="0" w:line="240" w:lineRule="auto"/>
              <w:rPr>
                <w:rFonts w:ascii="Times New Roman" w:hAnsi="Times New Roman"/>
                <w:b/>
                <w:sz w:val="28"/>
                <w:szCs w:val="28"/>
              </w:rPr>
            </w:pPr>
            <w:r>
              <w:rPr>
                <w:rFonts w:ascii="Times New Roman" w:hAnsi="Times New Roman"/>
                <w:b/>
                <w:sz w:val="28"/>
                <w:szCs w:val="28"/>
              </w:rPr>
              <w:t>2</w:t>
            </w:r>
          </w:p>
        </w:tc>
      </w:tr>
      <w:tr w:rsidR="00CA7CBF" w:rsidRPr="00155C85" w:rsidTr="007A6723">
        <w:tc>
          <w:tcPr>
            <w:tcW w:w="9469" w:type="dxa"/>
            <w:shd w:val="clear" w:color="auto" w:fill="auto"/>
          </w:tcPr>
          <w:p w:rsidR="00CA7CBF" w:rsidRPr="00FF3FD6" w:rsidRDefault="00FF3FD6" w:rsidP="007A6723">
            <w:pPr>
              <w:autoSpaceDE w:val="0"/>
              <w:autoSpaceDN w:val="0"/>
              <w:adjustRightInd w:val="0"/>
              <w:spacing w:after="0" w:line="240" w:lineRule="auto"/>
              <w:ind w:left="-142" w:firstLine="426"/>
              <w:rPr>
                <w:rFonts w:ascii="Times New Roman" w:hAnsi="Times New Roman"/>
                <w:sz w:val="28"/>
                <w:szCs w:val="28"/>
              </w:rPr>
            </w:pPr>
            <w:r>
              <w:rPr>
                <w:rFonts w:ascii="Times New Roman" w:hAnsi="Times New Roman"/>
                <w:sz w:val="28"/>
                <w:szCs w:val="28"/>
              </w:rPr>
              <w:t xml:space="preserve">Повторение </w:t>
            </w:r>
            <w:proofErr w:type="gramStart"/>
            <w:r>
              <w:rPr>
                <w:rFonts w:ascii="Times New Roman" w:hAnsi="Times New Roman"/>
                <w:sz w:val="28"/>
                <w:szCs w:val="28"/>
              </w:rPr>
              <w:t>изученного</w:t>
            </w:r>
            <w:proofErr w:type="gramEnd"/>
            <w:r>
              <w:rPr>
                <w:rFonts w:ascii="Times New Roman" w:hAnsi="Times New Roman"/>
                <w:sz w:val="28"/>
                <w:szCs w:val="28"/>
              </w:rPr>
              <w:t xml:space="preserve"> в начальных классах.</w:t>
            </w:r>
          </w:p>
        </w:tc>
        <w:tc>
          <w:tcPr>
            <w:tcW w:w="2801" w:type="dxa"/>
            <w:shd w:val="clear" w:color="auto" w:fill="auto"/>
          </w:tcPr>
          <w:p w:rsidR="00CA7CBF" w:rsidRPr="00155C85" w:rsidRDefault="000C642B" w:rsidP="007A6723">
            <w:pPr>
              <w:tabs>
                <w:tab w:val="left" w:pos="14459"/>
              </w:tabs>
              <w:spacing w:after="0" w:line="240" w:lineRule="auto"/>
              <w:rPr>
                <w:rFonts w:ascii="Times New Roman" w:hAnsi="Times New Roman"/>
                <w:b/>
                <w:sz w:val="28"/>
                <w:szCs w:val="28"/>
              </w:rPr>
            </w:pPr>
            <w:r>
              <w:rPr>
                <w:rFonts w:ascii="Times New Roman" w:hAnsi="Times New Roman"/>
                <w:b/>
                <w:sz w:val="28"/>
                <w:szCs w:val="28"/>
              </w:rPr>
              <w:t>22+7р\</w:t>
            </w:r>
            <w:proofErr w:type="gramStart"/>
            <w:r>
              <w:rPr>
                <w:rFonts w:ascii="Times New Roman" w:hAnsi="Times New Roman"/>
                <w:b/>
                <w:sz w:val="28"/>
                <w:szCs w:val="28"/>
              </w:rPr>
              <w:t>р</w:t>
            </w:r>
            <w:proofErr w:type="gramEnd"/>
          </w:p>
        </w:tc>
      </w:tr>
      <w:tr w:rsidR="00CA7CBF" w:rsidRPr="00155C85" w:rsidTr="007A6723">
        <w:trPr>
          <w:trHeight w:val="645"/>
        </w:trPr>
        <w:tc>
          <w:tcPr>
            <w:tcW w:w="9469" w:type="dxa"/>
            <w:shd w:val="clear" w:color="auto" w:fill="auto"/>
          </w:tcPr>
          <w:p w:rsidR="00CA7CBF" w:rsidRPr="00155C85" w:rsidRDefault="00CA7CBF"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 xml:space="preserve">Фонетика. Орфоэпия. </w:t>
            </w:r>
          </w:p>
        </w:tc>
        <w:tc>
          <w:tcPr>
            <w:tcW w:w="2801" w:type="dxa"/>
            <w:shd w:val="clear" w:color="auto" w:fill="auto"/>
          </w:tcPr>
          <w:p w:rsidR="00CA7CBF" w:rsidRPr="00155C85" w:rsidRDefault="000C642B" w:rsidP="007A6723">
            <w:pPr>
              <w:tabs>
                <w:tab w:val="left" w:pos="14459"/>
              </w:tabs>
              <w:spacing w:after="0" w:line="240" w:lineRule="auto"/>
              <w:rPr>
                <w:rFonts w:ascii="Times New Roman" w:hAnsi="Times New Roman"/>
                <w:b/>
                <w:sz w:val="28"/>
                <w:szCs w:val="28"/>
              </w:rPr>
            </w:pPr>
            <w:r>
              <w:rPr>
                <w:rFonts w:ascii="Times New Roman" w:hAnsi="Times New Roman"/>
                <w:b/>
                <w:sz w:val="28"/>
                <w:szCs w:val="28"/>
              </w:rPr>
              <w:t>9+7р\</w:t>
            </w:r>
            <w:proofErr w:type="gramStart"/>
            <w:r>
              <w:rPr>
                <w:rFonts w:ascii="Times New Roman" w:hAnsi="Times New Roman"/>
                <w:b/>
                <w:sz w:val="28"/>
                <w:szCs w:val="28"/>
              </w:rPr>
              <w:t>р</w:t>
            </w:r>
            <w:proofErr w:type="gramEnd"/>
          </w:p>
        </w:tc>
      </w:tr>
      <w:tr w:rsidR="00CA7CBF" w:rsidRPr="00155C85" w:rsidTr="007A6723">
        <w:trPr>
          <w:trHeight w:val="603"/>
        </w:trPr>
        <w:tc>
          <w:tcPr>
            <w:tcW w:w="9469" w:type="dxa"/>
            <w:shd w:val="clear" w:color="auto" w:fill="auto"/>
          </w:tcPr>
          <w:p w:rsidR="00CA7CBF" w:rsidRPr="00155C85" w:rsidRDefault="007424D6"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Лексика. Словообразование. Правописание.</w:t>
            </w:r>
          </w:p>
        </w:tc>
        <w:tc>
          <w:tcPr>
            <w:tcW w:w="2801" w:type="dxa"/>
            <w:shd w:val="clear" w:color="auto" w:fill="auto"/>
          </w:tcPr>
          <w:p w:rsidR="00CA7CBF" w:rsidRPr="00155C85" w:rsidRDefault="000C642B" w:rsidP="007A6723">
            <w:pPr>
              <w:tabs>
                <w:tab w:val="left" w:pos="14459"/>
              </w:tabs>
              <w:spacing w:line="240" w:lineRule="auto"/>
              <w:ind w:right="395"/>
              <w:rPr>
                <w:rFonts w:ascii="Times New Roman" w:hAnsi="Times New Roman"/>
                <w:b/>
                <w:sz w:val="28"/>
                <w:szCs w:val="28"/>
              </w:rPr>
            </w:pPr>
            <w:r>
              <w:rPr>
                <w:rFonts w:ascii="Times New Roman" w:hAnsi="Times New Roman"/>
                <w:b/>
                <w:sz w:val="28"/>
                <w:szCs w:val="28"/>
              </w:rPr>
              <w:t>17+6р\</w:t>
            </w:r>
            <w:proofErr w:type="gramStart"/>
            <w:r>
              <w:rPr>
                <w:rFonts w:ascii="Times New Roman" w:hAnsi="Times New Roman"/>
                <w:b/>
                <w:sz w:val="28"/>
                <w:szCs w:val="28"/>
              </w:rPr>
              <w:t>р</w:t>
            </w:r>
            <w:proofErr w:type="gramEnd"/>
          </w:p>
        </w:tc>
      </w:tr>
      <w:tr w:rsidR="00CA7CBF" w:rsidRPr="00155C85" w:rsidTr="007A6723">
        <w:trPr>
          <w:trHeight w:val="542"/>
        </w:trPr>
        <w:tc>
          <w:tcPr>
            <w:tcW w:w="9469" w:type="dxa"/>
            <w:shd w:val="clear" w:color="auto" w:fill="auto"/>
          </w:tcPr>
          <w:p w:rsidR="00CA7CBF" w:rsidRPr="00155C85" w:rsidRDefault="007424D6"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Синтаксис и пунктуация</w:t>
            </w:r>
            <w:proofErr w:type="gramStart"/>
            <w:r w:rsidRPr="00155C85">
              <w:rPr>
                <w:rFonts w:ascii="Times New Roman" w:hAnsi="Times New Roman"/>
                <w:sz w:val="28"/>
                <w:szCs w:val="28"/>
              </w:rPr>
              <w:t xml:space="preserve"> </w:t>
            </w:r>
            <w:r w:rsidR="00D739AE">
              <w:rPr>
                <w:rFonts w:ascii="Times New Roman" w:hAnsi="Times New Roman"/>
                <w:sz w:val="28"/>
                <w:szCs w:val="28"/>
              </w:rPr>
              <w:t>.</w:t>
            </w:r>
            <w:proofErr w:type="gramEnd"/>
          </w:p>
        </w:tc>
        <w:tc>
          <w:tcPr>
            <w:tcW w:w="2801" w:type="dxa"/>
            <w:shd w:val="clear" w:color="auto" w:fill="auto"/>
          </w:tcPr>
          <w:p w:rsidR="00CA7CBF" w:rsidRPr="00155C85" w:rsidRDefault="000C642B" w:rsidP="007A6723">
            <w:pPr>
              <w:tabs>
                <w:tab w:val="left" w:pos="14459"/>
              </w:tabs>
              <w:spacing w:line="240" w:lineRule="auto"/>
              <w:ind w:right="395"/>
              <w:rPr>
                <w:rFonts w:ascii="Times New Roman" w:hAnsi="Times New Roman"/>
                <w:b/>
                <w:sz w:val="28"/>
                <w:szCs w:val="28"/>
              </w:rPr>
            </w:pPr>
            <w:r>
              <w:rPr>
                <w:rFonts w:ascii="Times New Roman" w:hAnsi="Times New Roman"/>
                <w:b/>
                <w:sz w:val="28"/>
                <w:szCs w:val="28"/>
              </w:rPr>
              <w:t>33+7р\</w:t>
            </w:r>
            <w:proofErr w:type="gramStart"/>
            <w:r>
              <w:rPr>
                <w:rFonts w:ascii="Times New Roman" w:hAnsi="Times New Roman"/>
                <w:b/>
                <w:sz w:val="28"/>
                <w:szCs w:val="28"/>
              </w:rPr>
              <w:t>р</w:t>
            </w:r>
            <w:proofErr w:type="gramEnd"/>
          </w:p>
        </w:tc>
      </w:tr>
      <w:tr w:rsidR="00CA7CBF" w:rsidRPr="00155C85" w:rsidTr="007A6723">
        <w:trPr>
          <w:trHeight w:val="357"/>
        </w:trPr>
        <w:tc>
          <w:tcPr>
            <w:tcW w:w="9469" w:type="dxa"/>
            <w:shd w:val="clear" w:color="auto" w:fill="auto"/>
          </w:tcPr>
          <w:p w:rsidR="00CA7CBF" w:rsidRPr="00FF3FD6" w:rsidRDefault="00FF3FD6" w:rsidP="007A672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Морфология</w:t>
            </w:r>
            <w:proofErr w:type="gramStart"/>
            <w:r>
              <w:rPr>
                <w:rFonts w:ascii="Times New Roman" w:hAnsi="Times New Roman"/>
                <w:sz w:val="28"/>
                <w:szCs w:val="28"/>
              </w:rPr>
              <w:t xml:space="preserve"> .</w:t>
            </w:r>
            <w:proofErr w:type="gramEnd"/>
            <w:r>
              <w:rPr>
                <w:rFonts w:ascii="Times New Roman" w:hAnsi="Times New Roman"/>
                <w:sz w:val="28"/>
                <w:szCs w:val="28"/>
              </w:rPr>
              <w:t xml:space="preserve"> Правописание.</w:t>
            </w:r>
          </w:p>
        </w:tc>
        <w:tc>
          <w:tcPr>
            <w:tcW w:w="2801" w:type="dxa"/>
            <w:shd w:val="clear" w:color="auto" w:fill="auto"/>
          </w:tcPr>
          <w:p w:rsidR="00CA7CBF" w:rsidRPr="00155C85" w:rsidRDefault="00CA7CBF" w:rsidP="007A6723">
            <w:pPr>
              <w:tabs>
                <w:tab w:val="left" w:pos="14459"/>
              </w:tabs>
              <w:spacing w:line="240" w:lineRule="auto"/>
              <w:ind w:left="-426" w:right="395" w:firstLine="284"/>
              <w:rPr>
                <w:rFonts w:ascii="Times New Roman" w:hAnsi="Times New Roman"/>
                <w:b/>
                <w:sz w:val="28"/>
                <w:szCs w:val="28"/>
              </w:rPr>
            </w:pPr>
            <w:r w:rsidRPr="00155C85">
              <w:rPr>
                <w:rFonts w:ascii="Times New Roman" w:hAnsi="Times New Roman"/>
                <w:b/>
                <w:sz w:val="28"/>
                <w:szCs w:val="28"/>
              </w:rPr>
              <w:t xml:space="preserve">  </w:t>
            </w:r>
          </w:p>
        </w:tc>
      </w:tr>
      <w:tr w:rsidR="00CA7CBF" w:rsidRPr="00155C85" w:rsidTr="007A6723">
        <w:tc>
          <w:tcPr>
            <w:tcW w:w="9469" w:type="dxa"/>
            <w:shd w:val="clear" w:color="auto" w:fill="auto"/>
          </w:tcPr>
          <w:p w:rsidR="00CA7CBF" w:rsidRPr="00155C85" w:rsidRDefault="00CA7CBF"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Глагол.</w:t>
            </w:r>
          </w:p>
        </w:tc>
        <w:tc>
          <w:tcPr>
            <w:tcW w:w="2801" w:type="dxa"/>
            <w:shd w:val="clear" w:color="auto" w:fill="auto"/>
          </w:tcPr>
          <w:p w:rsidR="00CA7CBF" w:rsidRPr="00155C85" w:rsidRDefault="000C642B" w:rsidP="007A6723">
            <w:pPr>
              <w:autoSpaceDE w:val="0"/>
              <w:autoSpaceDN w:val="0"/>
              <w:adjustRightInd w:val="0"/>
              <w:spacing w:after="0" w:line="240" w:lineRule="auto"/>
              <w:rPr>
                <w:rFonts w:ascii="Times New Roman" w:hAnsi="Times New Roman"/>
                <w:sz w:val="28"/>
                <w:szCs w:val="28"/>
              </w:rPr>
            </w:pPr>
            <w:r>
              <w:rPr>
                <w:rFonts w:ascii="Times New Roman" w:hAnsi="Times New Roman"/>
                <w:b/>
                <w:sz w:val="28"/>
                <w:szCs w:val="28"/>
              </w:rPr>
              <w:t>18+4р\</w:t>
            </w:r>
            <w:proofErr w:type="gramStart"/>
            <w:r>
              <w:rPr>
                <w:rFonts w:ascii="Times New Roman" w:hAnsi="Times New Roman"/>
                <w:b/>
                <w:sz w:val="28"/>
                <w:szCs w:val="28"/>
              </w:rPr>
              <w:t>р</w:t>
            </w:r>
            <w:proofErr w:type="gramEnd"/>
          </w:p>
        </w:tc>
      </w:tr>
      <w:tr w:rsidR="00CA7CBF" w:rsidRPr="00155C85" w:rsidTr="007A6723">
        <w:tc>
          <w:tcPr>
            <w:tcW w:w="9469" w:type="dxa"/>
            <w:shd w:val="clear" w:color="auto" w:fill="auto"/>
          </w:tcPr>
          <w:p w:rsidR="00CA7CBF" w:rsidRPr="00155C85" w:rsidRDefault="00CA7CBF"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Имя существительное.</w:t>
            </w:r>
          </w:p>
        </w:tc>
        <w:tc>
          <w:tcPr>
            <w:tcW w:w="2801" w:type="dxa"/>
            <w:shd w:val="clear" w:color="auto" w:fill="auto"/>
          </w:tcPr>
          <w:p w:rsidR="00CA7CBF" w:rsidRPr="00155C85" w:rsidRDefault="000C642B" w:rsidP="007A6723">
            <w:pPr>
              <w:autoSpaceDE w:val="0"/>
              <w:autoSpaceDN w:val="0"/>
              <w:adjustRightInd w:val="0"/>
              <w:spacing w:after="0" w:line="240" w:lineRule="auto"/>
              <w:rPr>
                <w:rFonts w:ascii="Times New Roman" w:hAnsi="Times New Roman"/>
                <w:sz w:val="28"/>
                <w:szCs w:val="28"/>
              </w:rPr>
            </w:pPr>
            <w:r>
              <w:rPr>
                <w:rFonts w:ascii="Times New Roman" w:hAnsi="Times New Roman"/>
                <w:b/>
                <w:sz w:val="28"/>
                <w:szCs w:val="28"/>
              </w:rPr>
              <w:t>16+2р\</w:t>
            </w:r>
            <w:proofErr w:type="gramStart"/>
            <w:r>
              <w:rPr>
                <w:rFonts w:ascii="Times New Roman" w:hAnsi="Times New Roman"/>
                <w:b/>
                <w:sz w:val="28"/>
                <w:szCs w:val="28"/>
              </w:rPr>
              <w:t>р</w:t>
            </w:r>
            <w:proofErr w:type="gramEnd"/>
          </w:p>
        </w:tc>
      </w:tr>
      <w:tr w:rsidR="00CA7CBF" w:rsidRPr="00155C85" w:rsidTr="007A6723">
        <w:tc>
          <w:tcPr>
            <w:tcW w:w="9469" w:type="dxa"/>
            <w:shd w:val="clear" w:color="auto" w:fill="auto"/>
          </w:tcPr>
          <w:p w:rsidR="00CA7CBF" w:rsidRPr="00155C85" w:rsidRDefault="00CA7CBF"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Имя прилагательное.</w:t>
            </w:r>
          </w:p>
        </w:tc>
        <w:tc>
          <w:tcPr>
            <w:tcW w:w="2801" w:type="dxa"/>
            <w:shd w:val="clear" w:color="auto" w:fill="auto"/>
          </w:tcPr>
          <w:p w:rsidR="00CA7CBF" w:rsidRPr="00155C85" w:rsidRDefault="000C642B" w:rsidP="007A6723">
            <w:pPr>
              <w:autoSpaceDE w:val="0"/>
              <w:autoSpaceDN w:val="0"/>
              <w:adjustRightInd w:val="0"/>
              <w:spacing w:after="0" w:line="240" w:lineRule="auto"/>
              <w:rPr>
                <w:rFonts w:ascii="Times New Roman" w:hAnsi="Times New Roman"/>
                <w:sz w:val="28"/>
                <w:szCs w:val="28"/>
              </w:rPr>
            </w:pPr>
            <w:r>
              <w:rPr>
                <w:rFonts w:ascii="Times New Roman" w:hAnsi="Times New Roman"/>
                <w:b/>
                <w:sz w:val="28"/>
                <w:szCs w:val="28"/>
              </w:rPr>
              <w:t>11+3р\</w:t>
            </w:r>
            <w:proofErr w:type="gramStart"/>
            <w:r>
              <w:rPr>
                <w:rFonts w:ascii="Times New Roman" w:hAnsi="Times New Roman"/>
                <w:b/>
                <w:sz w:val="28"/>
                <w:szCs w:val="28"/>
              </w:rPr>
              <w:t>р</w:t>
            </w:r>
            <w:proofErr w:type="gramEnd"/>
          </w:p>
        </w:tc>
      </w:tr>
      <w:tr w:rsidR="007424D6" w:rsidRPr="00155C85" w:rsidTr="007A6723">
        <w:tc>
          <w:tcPr>
            <w:tcW w:w="9469" w:type="dxa"/>
            <w:shd w:val="clear" w:color="auto" w:fill="auto"/>
          </w:tcPr>
          <w:p w:rsidR="007424D6" w:rsidRPr="00155C85" w:rsidRDefault="007424D6" w:rsidP="007A6723">
            <w:pPr>
              <w:autoSpaceDE w:val="0"/>
              <w:autoSpaceDN w:val="0"/>
              <w:adjustRightInd w:val="0"/>
              <w:spacing w:after="0" w:line="240" w:lineRule="auto"/>
              <w:ind w:left="-142" w:firstLine="426"/>
              <w:rPr>
                <w:rFonts w:ascii="Times New Roman" w:hAnsi="Times New Roman"/>
                <w:sz w:val="28"/>
                <w:szCs w:val="28"/>
              </w:rPr>
            </w:pPr>
            <w:r w:rsidRPr="00155C85">
              <w:rPr>
                <w:rFonts w:ascii="Times New Roman" w:hAnsi="Times New Roman"/>
                <w:sz w:val="28"/>
                <w:szCs w:val="28"/>
              </w:rPr>
              <w:t xml:space="preserve">Повторение </w:t>
            </w:r>
            <w:proofErr w:type="gramStart"/>
            <w:r w:rsidRPr="00155C85">
              <w:rPr>
                <w:rFonts w:ascii="Times New Roman" w:hAnsi="Times New Roman"/>
                <w:sz w:val="28"/>
                <w:szCs w:val="28"/>
              </w:rPr>
              <w:t>изученного</w:t>
            </w:r>
            <w:proofErr w:type="gramEnd"/>
            <w:r w:rsidRPr="00155C85">
              <w:rPr>
                <w:rFonts w:ascii="Times New Roman" w:hAnsi="Times New Roman"/>
                <w:sz w:val="28"/>
                <w:szCs w:val="28"/>
              </w:rPr>
              <w:t xml:space="preserve"> за год.</w:t>
            </w:r>
          </w:p>
        </w:tc>
        <w:tc>
          <w:tcPr>
            <w:tcW w:w="2801" w:type="dxa"/>
            <w:shd w:val="clear" w:color="auto" w:fill="auto"/>
          </w:tcPr>
          <w:p w:rsidR="007424D6" w:rsidRPr="00155C85" w:rsidRDefault="00A61BAA" w:rsidP="007A6723">
            <w:pPr>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7</w:t>
            </w:r>
          </w:p>
        </w:tc>
      </w:tr>
      <w:tr w:rsidR="001954CE" w:rsidRPr="00155C85" w:rsidTr="007A6723">
        <w:tc>
          <w:tcPr>
            <w:tcW w:w="9469" w:type="dxa"/>
            <w:shd w:val="clear" w:color="auto" w:fill="auto"/>
          </w:tcPr>
          <w:p w:rsidR="001954CE" w:rsidRPr="00155C85" w:rsidRDefault="001954CE" w:rsidP="007A6723">
            <w:pPr>
              <w:autoSpaceDE w:val="0"/>
              <w:autoSpaceDN w:val="0"/>
              <w:adjustRightInd w:val="0"/>
              <w:spacing w:after="0" w:line="240" w:lineRule="auto"/>
              <w:ind w:left="-142" w:firstLine="426"/>
              <w:rPr>
                <w:rFonts w:ascii="Times New Roman" w:hAnsi="Times New Roman"/>
                <w:sz w:val="28"/>
                <w:szCs w:val="28"/>
              </w:rPr>
            </w:pPr>
            <w:r>
              <w:rPr>
                <w:rFonts w:ascii="Times New Roman" w:hAnsi="Times New Roman"/>
                <w:sz w:val="28"/>
                <w:szCs w:val="28"/>
              </w:rPr>
              <w:t>Всего:</w:t>
            </w:r>
          </w:p>
        </w:tc>
        <w:tc>
          <w:tcPr>
            <w:tcW w:w="2801" w:type="dxa"/>
            <w:shd w:val="clear" w:color="auto" w:fill="auto"/>
          </w:tcPr>
          <w:p w:rsidR="001954CE" w:rsidRPr="00155C85" w:rsidRDefault="00A61BAA" w:rsidP="007A6723">
            <w:pPr>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171</w:t>
            </w:r>
          </w:p>
        </w:tc>
      </w:tr>
    </w:tbl>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spacing w:line="240" w:lineRule="auto"/>
        <w:rPr>
          <w:rFonts w:ascii="Times New Roman" w:hAnsi="Times New Roman"/>
          <w:b/>
          <w:bCs/>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ind w:left="567" w:firstLine="567"/>
        <w:rPr>
          <w:rFonts w:ascii="Times New Roman" w:hAnsi="Times New Roman"/>
          <w:sz w:val="28"/>
          <w:szCs w:val="28"/>
        </w:rPr>
      </w:pPr>
    </w:p>
    <w:p w:rsidR="00CA7CBF" w:rsidRPr="00155C85" w:rsidRDefault="00CA7CBF" w:rsidP="00CA7CBF">
      <w:pPr>
        <w:autoSpaceDE w:val="0"/>
        <w:autoSpaceDN w:val="0"/>
        <w:adjustRightInd w:val="0"/>
        <w:spacing w:after="0" w:line="240" w:lineRule="auto"/>
        <w:rPr>
          <w:rFonts w:ascii="Times New Roman" w:hAnsi="Times New Roman"/>
          <w:sz w:val="28"/>
          <w:szCs w:val="28"/>
        </w:rPr>
      </w:pPr>
    </w:p>
    <w:p w:rsidR="00CA7CBF" w:rsidRPr="00155C85" w:rsidRDefault="00CA7CBF" w:rsidP="00CA7CBF">
      <w:pPr>
        <w:autoSpaceDE w:val="0"/>
        <w:autoSpaceDN w:val="0"/>
        <w:adjustRightInd w:val="0"/>
        <w:spacing w:after="0" w:line="240" w:lineRule="auto"/>
        <w:rPr>
          <w:rFonts w:ascii="Times New Roman" w:hAnsi="Times New Roman"/>
          <w:sz w:val="28"/>
          <w:szCs w:val="28"/>
        </w:rPr>
      </w:pPr>
    </w:p>
    <w:p w:rsidR="00CA7CBF" w:rsidRPr="00155C85" w:rsidRDefault="00CA7CBF" w:rsidP="00CA7CBF">
      <w:pPr>
        <w:autoSpaceDE w:val="0"/>
        <w:autoSpaceDN w:val="0"/>
        <w:adjustRightInd w:val="0"/>
        <w:spacing w:after="0" w:line="240" w:lineRule="auto"/>
        <w:rPr>
          <w:rFonts w:ascii="Times New Roman" w:hAnsi="Times New Roman"/>
          <w:sz w:val="28"/>
          <w:szCs w:val="28"/>
        </w:rPr>
      </w:pPr>
    </w:p>
    <w:p w:rsidR="001954CE" w:rsidRPr="007A6723" w:rsidRDefault="002D6F07" w:rsidP="007A6723">
      <w:pPr>
        <w:rPr>
          <w:b/>
          <w:sz w:val="28"/>
          <w:szCs w:val="28"/>
        </w:rPr>
      </w:pPr>
      <w:r w:rsidRPr="00155C85">
        <w:rPr>
          <w:b/>
          <w:sz w:val="28"/>
          <w:szCs w:val="28"/>
        </w:rPr>
        <w:t xml:space="preserve">                </w:t>
      </w:r>
      <w:r w:rsidR="007A6723">
        <w:rPr>
          <w:b/>
          <w:sz w:val="28"/>
          <w:szCs w:val="28"/>
        </w:rPr>
        <w:t xml:space="preserve">                              </w:t>
      </w:r>
    </w:p>
    <w:p w:rsidR="001954CE" w:rsidRDefault="001954CE" w:rsidP="003A5EA3">
      <w:pPr>
        <w:jc w:val="center"/>
        <w:rPr>
          <w:rFonts w:ascii="Times New Roman" w:hAnsi="Times New Roman" w:cs="Times New Roman"/>
          <w:b/>
          <w:sz w:val="28"/>
          <w:szCs w:val="28"/>
        </w:rPr>
      </w:pPr>
    </w:p>
    <w:p w:rsidR="00853ED3" w:rsidRDefault="00853ED3" w:rsidP="003A5EA3">
      <w:pPr>
        <w:jc w:val="center"/>
        <w:rPr>
          <w:rFonts w:ascii="Times New Roman" w:hAnsi="Times New Roman" w:cs="Times New Roman"/>
          <w:b/>
          <w:sz w:val="28"/>
          <w:szCs w:val="28"/>
        </w:rPr>
      </w:pPr>
    </w:p>
    <w:p w:rsidR="00853ED3" w:rsidRDefault="00853ED3" w:rsidP="003A5EA3">
      <w:pPr>
        <w:jc w:val="center"/>
        <w:rPr>
          <w:rFonts w:ascii="Times New Roman" w:hAnsi="Times New Roman" w:cs="Times New Roman"/>
          <w:b/>
          <w:sz w:val="28"/>
          <w:szCs w:val="28"/>
        </w:rPr>
      </w:pPr>
    </w:p>
    <w:p w:rsidR="00853ED3" w:rsidRDefault="00853ED3" w:rsidP="003A5EA3">
      <w:pPr>
        <w:jc w:val="center"/>
        <w:rPr>
          <w:rFonts w:ascii="Times New Roman" w:hAnsi="Times New Roman" w:cs="Times New Roman"/>
          <w:b/>
          <w:sz w:val="28"/>
          <w:szCs w:val="28"/>
        </w:rPr>
      </w:pPr>
    </w:p>
    <w:p w:rsidR="003A5EA3" w:rsidRPr="008220B3" w:rsidRDefault="00EF58F4" w:rsidP="003A5EA3">
      <w:pPr>
        <w:jc w:val="center"/>
        <w:rPr>
          <w:rFonts w:ascii="Times New Roman" w:hAnsi="Times New Roman" w:cs="Times New Roman"/>
          <w:b/>
          <w:sz w:val="28"/>
          <w:szCs w:val="28"/>
        </w:rPr>
      </w:pPr>
      <w:r w:rsidRPr="008220B3">
        <w:rPr>
          <w:rFonts w:ascii="Times New Roman" w:hAnsi="Times New Roman" w:cs="Times New Roman"/>
          <w:b/>
          <w:sz w:val="28"/>
          <w:szCs w:val="28"/>
        </w:rPr>
        <w:lastRenderedPageBreak/>
        <w:t>КАЛЕНДАРН</w:t>
      </w:r>
      <w:proofErr w:type="gramStart"/>
      <w:r w:rsidRPr="008220B3">
        <w:rPr>
          <w:rFonts w:ascii="Times New Roman" w:hAnsi="Times New Roman" w:cs="Times New Roman"/>
          <w:b/>
          <w:sz w:val="28"/>
          <w:szCs w:val="28"/>
        </w:rPr>
        <w:t>О-</w:t>
      </w:r>
      <w:proofErr w:type="gramEnd"/>
      <w:r w:rsidRPr="008220B3">
        <w:rPr>
          <w:rFonts w:ascii="Times New Roman" w:hAnsi="Times New Roman" w:cs="Times New Roman"/>
          <w:b/>
          <w:sz w:val="28"/>
          <w:szCs w:val="28"/>
        </w:rPr>
        <w:t xml:space="preserve"> ТЕМАТИЧЕСКОЕ ПЛАНИРОВАНИЕ</w:t>
      </w:r>
    </w:p>
    <w:p w:rsidR="00337C69" w:rsidRPr="008220B3" w:rsidRDefault="00337C69" w:rsidP="00337C69">
      <w:pPr>
        <w:rPr>
          <w:b/>
          <w:sz w:val="32"/>
          <w:szCs w:val="32"/>
        </w:rPr>
      </w:pPr>
    </w:p>
    <w:tbl>
      <w:tblPr>
        <w:tblStyle w:val="ad"/>
        <w:tblW w:w="0" w:type="auto"/>
        <w:tblLook w:val="04A0" w:firstRow="1" w:lastRow="0" w:firstColumn="1" w:lastColumn="0" w:noHBand="0" w:noVBand="1"/>
      </w:tblPr>
      <w:tblGrid>
        <w:gridCol w:w="959"/>
        <w:gridCol w:w="9214"/>
        <w:gridCol w:w="1701"/>
        <w:gridCol w:w="1842"/>
        <w:gridCol w:w="1898"/>
      </w:tblGrid>
      <w:tr w:rsidR="00337C69" w:rsidRPr="002D6F07" w:rsidTr="00337C69">
        <w:tc>
          <w:tcPr>
            <w:tcW w:w="959" w:type="dxa"/>
            <w:tcBorders>
              <w:top w:val="single" w:sz="4" w:space="0" w:color="auto"/>
              <w:left w:val="single" w:sz="4" w:space="0" w:color="auto"/>
              <w:bottom w:val="single" w:sz="4" w:space="0" w:color="auto"/>
              <w:right w:val="single" w:sz="4" w:space="0" w:color="auto"/>
            </w:tcBorders>
            <w:hideMark/>
          </w:tcPr>
          <w:p w:rsidR="00337C69" w:rsidRPr="008220B3" w:rsidRDefault="00337C69">
            <w:pPr>
              <w:jc w:val="center"/>
              <w:rPr>
                <w:rFonts w:ascii="Times New Roman" w:hAnsi="Times New Roman" w:cs="Times New Roman"/>
                <w:b/>
                <w:sz w:val="28"/>
                <w:szCs w:val="28"/>
              </w:rPr>
            </w:pPr>
            <w:r w:rsidRPr="008220B3">
              <w:rPr>
                <w:rFonts w:ascii="Times New Roman" w:hAnsi="Times New Roman" w:cs="Times New Roman"/>
                <w:b/>
                <w:sz w:val="28"/>
                <w:szCs w:val="28"/>
              </w:rPr>
              <w:t xml:space="preserve">№ </w:t>
            </w:r>
            <w:proofErr w:type="gramStart"/>
            <w:r w:rsidRPr="008220B3">
              <w:rPr>
                <w:rFonts w:ascii="Times New Roman" w:hAnsi="Times New Roman" w:cs="Times New Roman"/>
                <w:b/>
                <w:sz w:val="28"/>
                <w:szCs w:val="28"/>
              </w:rPr>
              <w:t>п</w:t>
            </w:r>
            <w:proofErr w:type="gramEnd"/>
            <w:r w:rsidRPr="008220B3">
              <w:rPr>
                <w:rFonts w:ascii="Times New Roman" w:hAnsi="Times New Roman" w:cs="Times New Roman"/>
                <w:b/>
                <w:sz w:val="28"/>
                <w:szCs w:val="28"/>
              </w:rPr>
              <w:t>/п</w:t>
            </w:r>
          </w:p>
        </w:tc>
        <w:tc>
          <w:tcPr>
            <w:tcW w:w="9214" w:type="dxa"/>
            <w:tcBorders>
              <w:top w:val="single" w:sz="4" w:space="0" w:color="auto"/>
              <w:left w:val="single" w:sz="4" w:space="0" w:color="auto"/>
              <w:bottom w:val="single" w:sz="4" w:space="0" w:color="auto"/>
              <w:right w:val="single" w:sz="4" w:space="0" w:color="auto"/>
            </w:tcBorders>
            <w:hideMark/>
          </w:tcPr>
          <w:p w:rsidR="00337C69" w:rsidRPr="008220B3" w:rsidRDefault="00337C69">
            <w:pPr>
              <w:jc w:val="center"/>
              <w:rPr>
                <w:rFonts w:ascii="Times New Roman" w:hAnsi="Times New Roman" w:cs="Times New Roman"/>
                <w:b/>
                <w:sz w:val="28"/>
                <w:szCs w:val="28"/>
              </w:rPr>
            </w:pPr>
            <w:r w:rsidRPr="008220B3">
              <w:rPr>
                <w:rFonts w:ascii="Times New Roman" w:hAnsi="Times New Roman" w:cs="Times New Roman"/>
                <w:b/>
                <w:sz w:val="28"/>
                <w:szCs w:val="28"/>
              </w:rPr>
              <w:t>Наименование разделов, тем</w:t>
            </w:r>
          </w:p>
        </w:tc>
        <w:tc>
          <w:tcPr>
            <w:tcW w:w="1701" w:type="dxa"/>
            <w:tcBorders>
              <w:top w:val="single" w:sz="4" w:space="0" w:color="auto"/>
              <w:left w:val="single" w:sz="4" w:space="0" w:color="auto"/>
              <w:bottom w:val="single" w:sz="4" w:space="0" w:color="auto"/>
              <w:right w:val="single" w:sz="4" w:space="0" w:color="auto"/>
            </w:tcBorders>
            <w:hideMark/>
          </w:tcPr>
          <w:p w:rsidR="00337C69" w:rsidRPr="008220B3" w:rsidRDefault="00337C69">
            <w:pPr>
              <w:jc w:val="center"/>
              <w:rPr>
                <w:rFonts w:ascii="Times New Roman" w:hAnsi="Times New Roman" w:cs="Times New Roman"/>
                <w:b/>
                <w:sz w:val="28"/>
                <w:szCs w:val="28"/>
              </w:rPr>
            </w:pPr>
            <w:r w:rsidRPr="008220B3">
              <w:rPr>
                <w:rFonts w:ascii="Times New Roman" w:hAnsi="Times New Roman" w:cs="Times New Roman"/>
                <w:b/>
                <w:sz w:val="28"/>
                <w:szCs w:val="28"/>
              </w:rPr>
              <w:t>Кол-во часов</w:t>
            </w:r>
          </w:p>
        </w:tc>
        <w:tc>
          <w:tcPr>
            <w:tcW w:w="1842" w:type="dxa"/>
            <w:tcBorders>
              <w:top w:val="single" w:sz="4" w:space="0" w:color="auto"/>
              <w:left w:val="single" w:sz="4" w:space="0" w:color="auto"/>
              <w:bottom w:val="single" w:sz="4" w:space="0" w:color="auto"/>
              <w:right w:val="single" w:sz="4" w:space="0" w:color="auto"/>
            </w:tcBorders>
            <w:hideMark/>
          </w:tcPr>
          <w:p w:rsidR="00337C69" w:rsidRPr="008220B3" w:rsidRDefault="00337C69">
            <w:pPr>
              <w:jc w:val="center"/>
              <w:rPr>
                <w:rFonts w:ascii="Times New Roman" w:hAnsi="Times New Roman" w:cs="Times New Roman"/>
                <w:b/>
                <w:sz w:val="28"/>
                <w:szCs w:val="28"/>
              </w:rPr>
            </w:pPr>
            <w:r w:rsidRPr="008220B3">
              <w:rPr>
                <w:rFonts w:ascii="Times New Roman" w:hAnsi="Times New Roman" w:cs="Times New Roman"/>
                <w:b/>
                <w:sz w:val="28"/>
                <w:szCs w:val="28"/>
              </w:rPr>
              <w:t>Дата (план)</w:t>
            </w:r>
          </w:p>
        </w:tc>
        <w:tc>
          <w:tcPr>
            <w:tcW w:w="1898" w:type="dxa"/>
            <w:tcBorders>
              <w:top w:val="single" w:sz="4" w:space="0" w:color="auto"/>
              <w:left w:val="single" w:sz="4" w:space="0" w:color="auto"/>
              <w:bottom w:val="single" w:sz="4" w:space="0" w:color="auto"/>
              <w:right w:val="single" w:sz="4" w:space="0" w:color="auto"/>
            </w:tcBorders>
            <w:hideMark/>
          </w:tcPr>
          <w:p w:rsidR="00337C69" w:rsidRPr="008220B3" w:rsidRDefault="00337C69">
            <w:pPr>
              <w:jc w:val="center"/>
              <w:rPr>
                <w:rFonts w:ascii="Times New Roman" w:hAnsi="Times New Roman" w:cs="Times New Roman"/>
                <w:b/>
                <w:sz w:val="28"/>
                <w:szCs w:val="28"/>
              </w:rPr>
            </w:pPr>
            <w:r w:rsidRPr="008220B3">
              <w:rPr>
                <w:rFonts w:ascii="Times New Roman" w:hAnsi="Times New Roman" w:cs="Times New Roman"/>
                <w:b/>
                <w:sz w:val="28"/>
                <w:szCs w:val="28"/>
              </w:rPr>
              <w:t>Дат</w:t>
            </w:r>
            <w:proofErr w:type="gramStart"/>
            <w:r w:rsidRPr="008220B3">
              <w:rPr>
                <w:rFonts w:ascii="Times New Roman" w:hAnsi="Times New Roman" w:cs="Times New Roman"/>
                <w:b/>
                <w:sz w:val="28"/>
                <w:szCs w:val="28"/>
              </w:rPr>
              <w:t>а(</w:t>
            </w:r>
            <w:proofErr w:type="gramEnd"/>
            <w:r w:rsidRPr="008220B3">
              <w:rPr>
                <w:rFonts w:ascii="Times New Roman" w:hAnsi="Times New Roman" w:cs="Times New Roman"/>
                <w:b/>
                <w:sz w:val="28"/>
                <w:szCs w:val="28"/>
              </w:rPr>
              <w:t>факт)</w:t>
            </w: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D739AE" w:rsidRDefault="00337C69">
            <w:pPr>
              <w:rPr>
                <w:rFonts w:ascii="Times New Roman" w:hAnsi="Times New Roman" w:cs="Times New Roman"/>
                <w:b/>
                <w:sz w:val="28"/>
                <w:szCs w:val="28"/>
              </w:rPr>
            </w:pPr>
            <w:r w:rsidRPr="00D739AE">
              <w:rPr>
                <w:rFonts w:ascii="Times New Roman" w:hAnsi="Times New Roman" w:cs="Times New Roman"/>
                <w:b/>
                <w:sz w:val="28"/>
                <w:szCs w:val="28"/>
              </w:rPr>
              <w:t>О  ЯЗЫКЕ И  РЕЧИ – 2 ч.</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6240C">
            <w:pPr>
              <w:rPr>
                <w:rFonts w:ascii="Times New Roman" w:hAnsi="Times New Roman" w:cs="Times New Roman"/>
                <w:sz w:val="28"/>
                <w:szCs w:val="28"/>
              </w:rPr>
            </w:pPr>
            <w:r>
              <w:rPr>
                <w:rFonts w:ascii="Times New Roman" w:hAnsi="Times New Roman" w:cs="Times New Roman"/>
                <w:sz w:val="28"/>
                <w:szCs w:val="28"/>
              </w:rPr>
              <w:t>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rsidP="00337C69">
            <w:pPr>
              <w:rPr>
                <w:rFonts w:ascii="Times New Roman" w:hAnsi="Times New Roman" w:cs="Times New Roman"/>
                <w:sz w:val="28"/>
                <w:szCs w:val="28"/>
              </w:rPr>
            </w:pPr>
            <w:r w:rsidRPr="008220B3">
              <w:rPr>
                <w:rFonts w:ascii="Times New Roman" w:hAnsi="Times New Roman" w:cs="Times New Roman"/>
                <w:sz w:val="28"/>
                <w:szCs w:val="28"/>
              </w:rPr>
              <w:t xml:space="preserve"> Зачем человеку нужен язык</w:t>
            </w:r>
            <w:r w:rsidR="00687208">
              <w:rPr>
                <w:rFonts w:ascii="Times New Roman" w:hAnsi="Times New Roman" w:cs="Times New Roman"/>
                <w:sz w:val="28"/>
                <w:szCs w:val="28"/>
              </w:rPr>
              <w:t>.</w:t>
            </w:r>
          </w:p>
          <w:p w:rsidR="00F9730D" w:rsidRPr="00155C85" w:rsidRDefault="00337C69" w:rsidP="00F9730D">
            <w:pPr>
              <w:autoSpaceDE w:val="0"/>
              <w:autoSpaceDN w:val="0"/>
              <w:adjustRightInd w:val="0"/>
              <w:ind w:left="567" w:firstLine="567"/>
              <w:rPr>
                <w:rFonts w:ascii="Times New Roman" w:hAnsi="Times New Roman"/>
                <w:sz w:val="28"/>
                <w:szCs w:val="28"/>
              </w:rPr>
            </w:pPr>
            <w:r w:rsidRPr="008220B3">
              <w:rPr>
                <w:rFonts w:ascii="Times New Roman" w:hAnsi="Times New Roman"/>
                <w:sz w:val="28"/>
                <w:szCs w:val="28"/>
              </w:rPr>
              <w:t>Что мы знаем о русском языке</w:t>
            </w:r>
            <w:r w:rsidR="00687208">
              <w:rPr>
                <w:rFonts w:ascii="Times New Roman" w:hAnsi="Times New Roman"/>
                <w:sz w:val="28"/>
                <w:szCs w:val="28"/>
              </w:rPr>
              <w:t>.</w:t>
            </w:r>
          </w:p>
          <w:p w:rsidR="00F9730D" w:rsidRPr="00155C85" w:rsidRDefault="00F9730D" w:rsidP="00F9730D">
            <w:pPr>
              <w:autoSpaceDE w:val="0"/>
              <w:autoSpaceDN w:val="0"/>
              <w:adjustRightInd w:val="0"/>
              <w:ind w:left="567" w:firstLine="567"/>
              <w:rPr>
                <w:rFonts w:ascii="Times New Roman" w:hAnsi="Times New Roman"/>
                <w:sz w:val="28"/>
                <w:szCs w:val="28"/>
              </w:rPr>
            </w:pPr>
          </w:p>
          <w:p w:rsidR="00337C69" w:rsidRPr="008220B3" w:rsidRDefault="00337C69" w:rsidP="00337C69">
            <w:pPr>
              <w:pStyle w:val="a3"/>
              <w:rPr>
                <w:rFonts w:ascii="Times New Roman" w:hAnsi="Times New Roman"/>
                <w:sz w:val="28"/>
                <w:szCs w:val="28"/>
              </w:rPr>
            </w:pPr>
          </w:p>
          <w:p w:rsidR="00337C69" w:rsidRPr="008220B3" w:rsidRDefault="00337C69" w:rsidP="00337C69">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C6240C">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6573D8" w:rsidRPr="008220B3" w:rsidRDefault="00A33601">
            <w:pPr>
              <w:rPr>
                <w:rFonts w:ascii="Times New Roman" w:hAnsi="Times New Roman" w:cs="Times New Roman"/>
                <w:sz w:val="28"/>
                <w:szCs w:val="28"/>
              </w:rPr>
            </w:pPr>
            <w:r>
              <w:rPr>
                <w:rFonts w:ascii="Times New Roman" w:hAnsi="Times New Roman" w:cs="Times New Roman"/>
                <w:sz w:val="28"/>
                <w:szCs w:val="28"/>
              </w:rPr>
              <w:t>3</w:t>
            </w:r>
            <w:r w:rsidR="00DB3701"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5A2BCD" w:rsidRPr="002D6F07" w:rsidTr="00337C69">
        <w:tc>
          <w:tcPr>
            <w:tcW w:w="959" w:type="dxa"/>
            <w:tcBorders>
              <w:top w:val="single" w:sz="4" w:space="0" w:color="auto"/>
              <w:left w:val="single" w:sz="4" w:space="0" w:color="auto"/>
              <w:bottom w:val="single" w:sz="4" w:space="0" w:color="auto"/>
              <w:right w:val="single" w:sz="4" w:space="0" w:color="auto"/>
            </w:tcBorders>
          </w:tcPr>
          <w:p w:rsidR="005A2BCD" w:rsidRDefault="005A2BCD">
            <w:pPr>
              <w:rPr>
                <w:rFonts w:ascii="Times New Roman" w:hAnsi="Times New Roman" w:cs="Times New Roman"/>
                <w:sz w:val="28"/>
                <w:szCs w:val="28"/>
              </w:rPr>
            </w:pPr>
            <w:r>
              <w:rPr>
                <w:rFonts w:ascii="Times New Roman" w:hAnsi="Times New Roman" w:cs="Times New Roman"/>
                <w:sz w:val="28"/>
                <w:szCs w:val="28"/>
              </w:rPr>
              <w:t>2</w:t>
            </w:r>
          </w:p>
        </w:tc>
        <w:tc>
          <w:tcPr>
            <w:tcW w:w="9214" w:type="dxa"/>
            <w:tcBorders>
              <w:top w:val="single" w:sz="4" w:space="0" w:color="auto"/>
              <w:left w:val="single" w:sz="4" w:space="0" w:color="auto"/>
              <w:bottom w:val="single" w:sz="4" w:space="0" w:color="auto"/>
              <w:right w:val="single" w:sz="4" w:space="0" w:color="auto"/>
            </w:tcBorders>
          </w:tcPr>
          <w:p w:rsidR="005A2BCD" w:rsidRPr="008220B3" w:rsidRDefault="005A2BCD" w:rsidP="00337C69">
            <w:pPr>
              <w:rPr>
                <w:rFonts w:ascii="Times New Roman" w:hAnsi="Times New Roman" w:cs="Times New Roman"/>
                <w:sz w:val="28"/>
                <w:szCs w:val="28"/>
              </w:rPr>
            </w:pPr>
            <w:r>
              <w:rPr>
                <w:rFonts w:ascii="Times New Roman" w:hAnsi="Times New Roman" w:cs="Times New Roman"/>
                <w:sz w:val="28"/>
                <w:szCs w:val="28"/>
              </w:rPr>
              <w:t>Что такое речь. Речь монологическая и диалогическая. Речь устная и письменная.</w:t>
            </w:r>
          </w:p>
        </w:tc>
        <w:tc>
          <w:tcPr>
            <w:tcW w:w="1701" w:type="dxa"/>
            <w:tcBorders>
              <w:top w:val="single" w:sz="4" w:space="0" w:color="auto"/>
              <w:left w:val="single" w:sz="4" w:space="0" w:color="auto"/>
              <w:bottom w:val="single" w:sz="4" w:space="0" w:color="auto"/>
              <w:right w:val="single" w:sz="4" w:space="0" w:color="auto"/>
            </w:tcBorders>
          </w:tcPr>
          <w:p w:rsidR="005A2BCD" w:rsidRDefault="00837114">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5A2BCD" w:rsidRDefault="00837114">
            <w:pPr>
              <w:rPr>
                <w:rFonts w:ascii="Times New Roman" w:hAnsi="Times New Roman" w:cs="Times New Roman"/>
                <w:sz w:val="28"/>
                <w:szCs w:val="28"/>
              </w:rPr>
            </w:pPr>
            <w:r>
              <w:rPr>
                <w:rFonts w:ascii="Times New Roman" w:hAnsi="Times New Roman" w:cs="Times New Roman"/>
                <w:sz w:val="28"/>
                <w:szCs w:val="28"/>
              </w:rPr>
              <w:t>4.09</w:t>
            </w:r>
          </w:p>
        </w:tc>
        <w:tc>
          <w:tcPr>
            <w:tcW w:w="1898" w:type="dxa"/>
            <w:tcBorders>
              <w:top w:val="single" w:sz="4" w:space="0" w:color="auto"/>
              <w:left w:val="single" w:sz="4" w:space="0" w:color="auto"/>
              <w:bottom w:val="single" w:sz="4" w:space="0" w:color="auto"/>
              <w:right w:val="single" w:sz="4" w:space="0" w:color="auto"/>
            </w:tcBorders>
          </w:tcPr>
          <w:p w:rsidR="005A2BCD" w:rsidRPr="008220B3" w:rsidRDefault="005A2BCD">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b/>
                <w:color w:val="000000"/>
                <w:sz w:val="28"/>
                <w:szCs w:val="28"/>
              </w:rPr>
              <w:t xml:space="preserve">ПОВТОРЕНИЕ  </w:t>
            </w:r>
            <w:proofErr w:type="gramStart"/>
            <w:r w:rsidRPr="008220B3">
              <w:rPr>
                <w:rFonts w:ascii="Times New Roman" w:hAnsi="Times New Roman" w:cs="Times New Roman"/>
                <w:b/>
                <w:color w:val="000000"/>
                <w:sz w:val="28"/>
                <w:szCs w:val="28"/>
              </w:rPr>
              <w:t>ИЗУЧЕННОГО</w:t>
            </w:r>
            <w:proofErr w:type="gramEnd"/>
            <w:r w:rsidRPr="008220B3">
              <w:rPr>
                <w:rFonts w:ascii="Times New Roman" w:hAnsi="Times New Roman" w:cs="Times New Roman"/>
                <w:b/>
                <w:color w:val="000000"/>
                <w:sz w:val="28"/>
                <w:szCs w:val="28"/>
              </w:rPr>
              <w:t xml:space="preserve">  В </w:t>
            </w:r>
            <w:r w:rsidR="00FF3FD6">
              <w:rPr>
                <w:rFonts w:ascii="Times New Roman" w:hAnsi="Times New Roman" w:cs="Times New Roman"/>
                <w:b/>
                <w:color w:val="000000"/>
                <w:sz w:val="28"/>
                <w:szCs w:val="28"/>
              </w:rPr>
              <w:t xml:space="preserve"> НАЧАЛЬНЫХ КЛАССАХ - 22+7</w:t>
            </w:r>
            <w:r w:rsidR="000C642B">
              <w:rPr>
                <w:rFonts w:ascii="Times New Roman" w:hAnsi="Times New Roman" w:cs="Times New Roman"/>
                <w:b/>
                <w:color w:val="000000"/>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5A2BCD">
            <w:pPr>
              <w:rPr>
                <w:rFonts w:ascii="Times New Roman" w:hAnsi="Times New Roman" w:cs="Times New Roman"/>
                <w:sz w:val="28"/>
                <w:szCs w:val="28"/>
              </w:rPr>
            </w:pPr>
            <w:r>
              <w:rPr>
                <w:rFonts w:ascii="Times New Roman" w:hAnsi="Times New Roman" w:cs="Times New Roman"/>
                <w:sz w:val="28"/>
                <w:szCs w:val="28"/>
              </w:rPr>
              <w:t>3</w:t>
            </w:r>
          </w:p>
        </w:tc>
        <w:tc>
          <w:tcPr>
            <w:tcW w:w="9214" w:type="dxa"/>
            <w:tcBorders>
              <w:top w:val="single" w:sz="4" w:space="0" w:color="auto"/>
              <w:left w:val="single" w:sz="4" w:space="0" w:color="auto"/>
              <w:bottom w:val="single" w:sz="4" w:space="0" w:color="auto"/>
              <w:right w:val="single" w:sz="4" w:space="0" w:color="auto"/>
            </w:tcBorders>
          </w:tcPr>
          <w:p w:rsidR="005A2BCD" w:rsidRPr="008220B3" w:rsidRDefault="005A2BCD" w:rsidP="005A2BCD">
            <w:pPr>
              <w:rPr>
                <w:rFonts w:ascii="Times New Roman" w:hAnsi="Times New Roman" w:cs="Times New Roman"/>
                <w:sz w:val="28"/>
                <w:szCs w:val="28"/>
              </w:rPr>
            </w:pPr>
            <w:r w:rsidRPr="008220B3">
              <w:rPr>
                <w:rFonts w:ascii="Times New Roman" w:hAnsi="Times New Roman" w:cs="Times New Roman"/>
                <w:sz w:val="28"/>
                <w:szCs w:val="28"/>
              </w:rPr>
              <w:t>Фонетика</w:t>
            </w:r>
            <w:r>
              <w:rPr>
                <w:rFonts w:ascii="Times New Roman" w:hAnsi="Times New Roman" w:cs="Times New Roman"/>
                <w:sz w:val="28"/>
                <w:szCs w:val="28"/>
              </w:rPr>
              <w:t>. Г</w:t>
            </w:r>
            <w:r w:rsidRPr="008220B3">
              <w:rPr>
                <w:rFonts w:ascii="Times New Roman" w:hAnsi="Times New Roman" w:cs="Times New Roman"/>
                <w:sz w:val="28"/>
                <w:szCs w:val="28"/>
              </w:rPr>
              <w:t>рафика.</w:t>
            </w:r>
          </w:p>
          <w:p w:rsidR="00337C69" w:rsidRPr="008220B3" w:rsidRDefault="005A2BCD" w:rsidP="005A2BCD">
            <w:pPr>
              <w:rPr>
                <w:rFonts w:ascii="Times New Roman" w:hAnsi="Times New Roman" w:cs="Times New Roman"/>
                <w:sz w:val="28"/>
                <w:szCs w:val="28"/>
              </w:rPr>
            </w:pPr>
            <w:r w:rsidRPr="008220B3">
              <w:rPr>
                <w:rFonts w:ascii="Times New Roman" w:hAnsi="Times New Roman" w:cs="Times New Roman"/>
                <w:sz w:val="28"/>
                <w:szCs w:val="28"/>
              </w:rPr>
              <w:t>Звуки и буквы. Алфавит.</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37114">
            <w:pPr>
              <w:rPr>
                <w:rFonts w:ascii="Times New Roman" w:hAnsi="Times New Roman" w:cs="Times New Roman"/>
                <w:sz w:val="28"/>
                <w:szCs w:val="28"/>
              </w:rPr>
            </w:pPr>
            <w:r>
              <w:rPr>
                <w:rFonts w:ascii="Times New Roman" w:hAnsi="Times New Roman" w:cs="Times New Roman"/>
                <w:sz w:val="28"/>
                <w:szCs w:val="28"/>
              </w:rPr>
              <w:t>5</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5A2BCD">
            <w:pPr>
              <w:rPr>
                <w:rFonts w:ascii="Times New Roman" w:hAnsi="Times New Roman" w:cs="Times New Roman"/>
                <w:sz w:val="28"/>
                <w:szCs w:val="28"/>
              </w:rPr>
            </w:pPr>
            <w:r>
              <w:rPr>
                <w:rFonts w:ascii="Times New Roman" w:hAnsi="Times New Roman" w:cs="Times New Roman"/>
                <w:sz w:val="28"/>
                <w:szCs w:val="28"/>
              </w:rPr>
              <w:t>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r w:rsidRPr="008220B3">
              <w:rPr>
                <w:rFonts w:ascii="Times New Roman" w:hAnsi="Times New Roman" w:cs="Times New Roman"/>
                <w:sz w:val="28"/>
                <w:szCs w:val="28"/>
              </w:rPr>
              <w:t xml:space="preserve">Что обозначают буквы Е, Ё, </w:t>
            </w:r>
            <w:proofErr w:type="gramStart"/>
            <w:r w:rsidRPr="008220B3">
              <w:rPr>
                <w:rFonts w:ascii="Times New Roman" w:hAnsi="Times New Roman" w:cs="Times New Roman"/>
                <w:sz w:val="28"/>
                <w:szCs w:val="28"/>
              </w:rPr>
              <w:t>Ю</w:t>
            </w:r>
            <w:proofErr w:type="gramEnd"/>
            <w:r w:rsidRPr="008220B3">
              <w:rPr>
                <w:rFonts w:ascii="Times New Roman" w:hAnsi="Times New Roman" w:cs="Times New Roman"/>
                <w:sz w:val="28"/>
                <w:szCs w:val="28"/>
              </w:rPr>
              <w:t>, 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37114">
            <w:pPr>
              <w:rPr>
                <w:rFonts w:ascii="Times New Roman" w:hAnsi="Times New Roman" w:cs="Times New Roman"/>
                <w:sz w:val="28"/>
                <w:szCs w:val="28"/>
              </w:rPr>
            </w:pPr>
            <w:r>
              <w:rPr>
                <w:rFonts w:ascii="Times New Roman" w:hAnsi="Times New Roman" w:cs="Times New Roman"/>
                <w:sz w:val="28"/>
                <w:szCs w:val="28"/>
              </w:rPr>
              <w:t>6</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5A2BCD">
            <w:pPr>
              <w:rPr>
                <w:rFonts w:ascii="Times New Roman" w:hAnsi="Times New Roman" w:cs="Times New Roman"/>
                <w:sz w:val="28"/>
                <w:szCs w:val="28"/>
              </w:rPr>
            </w:pPr>
            <w:r>
              <w:rPr>
                <w:rFonts w:ascii="Times New Roman" w:hAnsi="Times New Roman" w:cs="Times New Roman"/>
                <w:sz w:val="28"/>
                <w:szCs w:val="28"/>
              </w:rPr>
              <w:t>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r w:rsidRPr="008220B3">
              <w:rPr>
                <w:rFonts w:ascii="Times New Roman" w:hAnsi="Times New Roman" w:cs="Times New Roman"/>
                <w:sz w:val="28"/>
                <w:szCs w:val="28"/>
              </w:rPr>
              <w:t>Фонетический разбор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37114">
            <w:pPr>
              <w:rPr>
                <w:rFonts w:ascii="Times New Roman" w:hAnsi="Times New Roman" w:cs="Times New Roman"/>
                <w:sz w:val="28"/>
                <w:szCs w:val="28"/>
              </w:rPr>
            </w:pPr>
            <w:r>
              <w:rPr>
                <w:rFonts w:ascii="Times New Roman" w:hAnsi="Times New Roman" w:cs="Times New Roman"/>
                <w:sz w:val="28"/>
                <w:szCs w:val="28"/>
              </w:rPr>
              <w:t>7</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5A2BCD">
            <w:pPr>
              <w:rPr>
                <w:rFonts w:ascii="Times New Roman" w:hAnsi="Times New Roman" w:cs="Times New Roman"/>
                <w:sz w:val="28"/>
                <w:szCs w:val="28"/>
              </w:rPr>
            </w:pPr>
            <w:r>
              <w:rPr>
                <w:rFonts w:ascii="Times New Roman" w:hAnsi="Times New Roman" w:cs="Times New Roman"/>
                <w:sz w:val="28"/>
                <w:szCs w:val="28"/>
              </w:rPr>
              <w:t>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A2BCD" w:rsidP="002249D7">
            <w:pPr>
              <w:rPr>
                <w:rFonts w:ascii="Times New Roman" w:hAnsi="Times New Roman" w:cs="Times New Roman"/>
                <w:sz w:val="28"/>
                <w:szCs w:val="28"/>
              </w:rPr>
            </w:pPr>
            <w:r>
              <w:rPr>
                <w:rFonts w:ascii="Times New Roman" w:hAnsi="Times New Roman" w:cs="Times New Roman"/>
                <w:sz w:val="28"/>
                <w:szCs w:val="28"/>
              </w:rPr>
              <w:t>Что такое текс</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повторение).Тема текста.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37114">
            <w:pPr>
              <w:rPr>
                <w:rFonts w:ascii="Times New Roman" w:hAnsi="Times New Roman" w:cs="Times New Roman"/>
                <w:sz w:val="28"/>
                <w:szCs w:val="28"/>
              </w:rPr>
            </w:pPr>
            <w:r>
              <w:rPr>
                <w:rFonts w:ascii="Times New Roman" w:hAnsi="Times New Roman" w:cs="Times New Roman"/>
                <w:sz w:val="28"/>
                <w:szCs w:val="28"/>
              </w:rPr>
              <w:t>10</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2249D7" w:rsidRPr="002D6F07" w:rsidTr="00337C69">
        <w:tc>
          <w:tcPr>
            <w:tcW w:w="959" w:type="dxa"/>
            <w:tcBorders>
              <w:top w:val="single" w:sz="4" w:space="0" w:color="auto"/>
              <w:left w:val="single" w:sz="4" w:space="0" w:color="auto"/>
              <w:bottom w:val="single" w:sz="4" w:space="0" w:color="auto"/>
              <w:right w:val="single" w:sz="4" w:space="0" w:color="auto"/>
            </w:tcBorders>
          </w:tcPr>
          <w:p w:rsidR="002249D7" w:rsidRDefault="002249D7">
            <w:pPr>
              <w:rPr>
                <w:rFonts w:ascii="Times New Roman" w:hAnsi="Times New Roman" w:cs="Times New Roman"/>
                <w:sz w:val="28"/>
                <w:szCs w:val="28"/>
              </w:rPr>
            </w:pPr>
            <w:r>
              <w:rPr>
                <w:rFonts w:ascii="Times New Roman" w:hAnsi="Times New Roman" w:cs="Times New Roman"/>
                <w:sz w:val="28"/>
                <w:szCs w:val="28"/>
              </w:rPr>
              <w:t>7</w:t>
            </w:r>
          </w:p>
        </w:tc>
        <w:tc>
          <w:tcPr>
            <w:tcW w:w="9214" w:type="dxa"/>
            <w:tcBorders>
              <w:top w:val="single" w:sz="4" w:space="0" w:color="auto"/>
              <w:left w:val="single" w:sz="4" w:space="0" w:color="auto"/>
              <w:bottom w:val="single" w:sz="4" w:space="0" w:color="auto"/>
              <w:right w:val="single" w:sz="4" w:space="0" w:color="auto"/>
            </w:tcBorders>
          </w:tcPr>
          <w:p w:rsidR="002249D7" w:rsidRDefault="002249D7">
            <w:pPr>
              <w:rPr>
                <w:rFonts w:ascii="Times New Roman" w:hAnsi="Times New Roman" w:cs="Times New Roman"/>
                <w:sz w:val="28"/>
                <w:szCs w:val="28"/>
              </w:rPr>
            </w:pPr>
            <w:r>
              <w:rPr>
                <w:rFonts w:ascii="Times New Roman" w:hAnsi="Times New Roman" w:cs="Times New Roman"/>
                <w:sz w:val="28"/>
                <w:szCs w:val="28"/>
              </w:rPr>
              <w:t>Основная мысль текста.</w:t>
            </w:r>
          </w:p>
        </w:tc>
        <w:tc>
          <w:tcPr>
            <w:tcW w:w="1701" w:type="dxa"/>
            <w:tcBorders>
              <w:top w:val="single" w:sz="4" w:space="0" w:color="auto"/>
              <w:left w:val="single" w:sz="4" w:space="0" w:color="auto"/>
              <w:bottom w:val="single" w:sz="4" w:space="0" w:color="auto"/>
              <w:right w:val="single" w:sz="4" w:space="0" w:color="auto"/>
            </w:tcBorders>
          </w:tcPr>
          <w:p w:rsidR="002249D7" w:rsidRPr="008220B3" w:rsidRDefault="008844EF">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2249D7" w:rsidRDefault="008844EF">
            <w:pPr>
              <w:rPr>
                <w:rFonts w:ascii="Times New Roman" w:hAnsi="Times New Roman" w:cs="Times New Roman"/>
                <w:sz w:val="28"/>
                <w:szCs w:val="28"/>
              </w:rPr>
            </w:pPr>
            <w:r>
              <w:rPr>
                <w:rFonts w:ascii="Times New Roman" w:hAnsi="Times New Roman" w:cs="Times New Roman"/>
                <w:sz w:val="28"/>
                <w:szCs w:val="28"/>
              </w:rPr>
              <w:t>11.09</w:t>
            </w:r>
          </w:p>
        </w:tc>
        <w:tc>
          <w:tcPr>
            <w:tcW w:w="1898" w:type="dxa"/>
            <w:tcBorders>
              <w:top w:val="single" w:sz="4" w:space="0" w:color="auto"/>
              <w:left w:val="single" w:sz="4" w:space="0" w:color="auto"/>
              <w:bottom w:val="single" w:sz="4" w:space="0" w:color="auto"/>
              <w:right w:val="single" w:sz="4" w:space="0" w:color="auto"/>
            </w:tcBorders>
          </w:tcPr>
          <w:p w:rsidR="002249D7" w:rsidRPr="008220B3" w:rsidRDefault="002249D7">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249D7">
            <w:pPr>
              <w:rPr>
                <w:rFonts w:ascii="Times New Roman" w:hAnsi="Times New Roman" w:cs="Times New Roman"/>
                <w:sz w:val="28"/>
                <w:szCs w:val="28"/>
              </w:rPr>
            </w:pPr>
            <w:r>
              <w:rPr>
                <w:rFonts w:ascii="Times New Roman" w:hAnsi="Times New Roman" w:cs="Times New Roman"/>
                <w:sz w:val="28"/>
                <w:szCs w:val="28"/>
              </w:rPr>
              <w:t>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r w:rsidRPr="008220B3">
              <w:rPr>
                <w:rFonts w:ascii="Times New Roman" w:hAnsi="Times New Roman" w:cs="Times New Roman"/>
                <w:sz w:val="28"/>
                <w:szCs w:val="28"/>
              </w:rPr>
              <w:t>Письмо. Орфография. Зачем людям письмо.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rsidP="00F00C5F">
            <w:pPr>
              <w:rPr>
                <w:rFonts w:ascii="Times New Roman" w:hAnsi="Times New Roman" w:cs="Times New Roman"/>
                <w:sz w:val="28"/>
                <w:szCs w:val="28"/>
              </w:rPr>
            </w:pPr>
            <w:r>
              <w:rPr>
                <w:rFonts w:ascii="Times New Roman" w:hAnsi="Times New Roman" w:cs="Times New Roman"/>
                <w:sz w:val="28"/>
                <w:szCs w:val="28"/>
              </w:rPr>
              <w:t>12</w:t>
            </w:r>
            <w:r w:rsidR="00F00C5F" w:rsidRPr="008220B3">
              <w:rPr>
                <w:rFonts w:ascii="Times New Roman" w:hAnsi="Times New Roman" w:cs="Times New Roman"/>
                <w:sz w:val="28"/>
                <w:szCs w:val="28"/>
              </w:rPr>
              <w:t>.</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249D7">
            <w:pPr>
              <w:rPr>
                <w:rFonts w:ascii="Times New Roman" w:hAnsi="Times New Roman" w:cs="Times New Roman"/>
                <w:sz w:val="28"/>
                <w:szCs w:val="28"/>
              </w:rPr>
            </w:pPr>
            <w:r>
              <w:rPr>
                <w:rFonts w:ascii="Times New Roman" w:hAnsi="Times New Roman" w:cs="Times New Roman"/>
                <w:sz w:val="28"/>
                <w:szCs w:val="28"/>
              </w:rPr>
              <w:t>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Орфография. Нужны ли правила?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13</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249D7">
            <w:pPr>
              <w:rPr>
                <w:rFonts w:ascii="Times New Roman" w:hAnsi="Times New Roman" w:cs="Times New Roman"/>
                <w:sz w:val="28"/>
                <w:szCs w:val="28"/>
              </w:rPr>
            </w:pPr>
            <w:r>
              <w:rPr>
                <w:rFonts w:ascii="Times New Roman" w:hAnsi="Times New Roman" w:cs="Times New Roman"/>
                <w:sz w:val="28"/>
                <w:szCs w:val="28"/>
              </w:rPr>
              <w:t>11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Орфограммы в корнях слов. Правила обозначения звуками гласных звуков.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14</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249D7">
            <w:pPr>
              <w:rPr>
                <w:rFonts w:ascii="Times New Roman" w:hAnsi="Times New Roman" w:cs="Times New Roman"/>
                <w:sz w:val="28"/>
                <w:szCs w:val="28"/>
              </w:rPr>
            </w:pPr>
            <w:r>
              <w:rPr>
                <w:rFonts w:ascii="Times New Roman" w:hAnsi="Times New Roman" w:cs="Times New Roman"/>
                <w:sz w:val="28"/>
                <w:szCs w:val="28"/>
              </w:rPr>
              <w:t>13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Правила обозначения буквами согласных звуков.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17</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249D7">
            <w:pPr>
              <w:rPr>
                <w:rFonts w:ascii="Times New Roman" w:hAnsi="Times New Roman" w:cs="Times New Roman"/>
                <w:sz w:val="28"/>
                <w:szCs w:val="28"/>
              </w:rPr>
            </w:pPr>
            <w:r>
              <w:rPr>
                <w:rFonts w:ascii="Times New Roman" w:hAnsi="Times New Roman" w:cs="Times New Roman"/>
                <w:sz w:val="28"/>
                <w:szCs w:val="28"/>
              </w:rPr>
              <w:t>14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 xml:space="preserve">Сочетание букв </w:t>
            </w:r>
            <w:proofErr w:type="spellStart"/>
            <w:r w:rsidRPr="008220B3">
              <w:rPr>
                <w:rFonts w:ascii="Times New Roman" w:hAnsi="Times New Roman" w:cs="Times New Roman"/>
                <w:sz w:val="28"/>
                <w:szCs w:val="28"/>
              </w:rPr>
              <w:t>жи</w:t>
            </w:r>
            <w:proofErr w:type="spellEnd"/>
            <w:r w:rsidRPr="008220B3">
              <w:rPr>
                <w:rFonts w:ascii="Times New Roman" w:hAnsi="Times New Roman" w:cs="Times New Roman"/>
                <w:sz w:val="28"/>
                <w:szCs w:val="28"/>
              </w:rPr>
              <w:t xml:space="preserve"> – ши, </w:t>
            </w:r>
            <w:proofErr w:type="spellStart"/>
            <w:proofErr w:type="gramStart"/>
            <w:r w:rsidRPr="008220B3">
              <w:rPr>
                <w:rFonts w:ascii="Times New Roman" w:hAnsi="Times New Roman" w:cs="Times New Roman"/>
                <w:sz w:val="28"/>
                <w:szCs w:val="28"/>
              </w:rPr>
              <w:t>ча</w:t>
            </w:r>
            <w:proofErr w:type="spellEnd"/>
            <w:r w:rsidRPr="008220B3">
              <w:rPr>
                <w:rFonts w:ascii="Times New Roman" w:hAnsi="Times New Roman" w:cs="Times New Roman"/>
                <w:sz w:val="28"/>
                <w:szCs w:val="28"/>
              </w:rPr>
              <w:t xml:space="preserve"> – ща</w:t>
            </w:r>
            <w:proofErr w:type="gramEnd"/>
            <w:r w:rsidRPr="008220B3">
              <w:rPr>
                <w:rFonts w:ascii="Times New Roman" w:hAnsi="Times New Roman" w:cs="Times New Roman"/>
                <w:sz w:val="28"/>
                <w:szCs w:val="28"/>
              </w:rPr>
              <w:t xml:space="preserve">, чу – </w:t>
            </w:r>
            <w:proofErr w:type="spellStart"/>
            <w:r w:rsidRPr="008220B3">
              <w:rPr>
                <w:rFonts w:ascii="Times New Roman" w:hAnsi="Times New Roman" w:cs="Times New Roman"/>
                <w:sz w:val="28"/>
                <w:szCs w:val="28"/>
              </w:rPr>
              <w:t>щу</w:t>
            </w:r>
            <w:proofErr w:type="spellEnd"/>
            <w:r w:rsidRPr="008220B3">
              <w:rPr>
                <w:rFonts w:ascii="Times New Roman" w:hAnsi="Times New Roman" w:cs="Times New Roman"/>
                <w:sz w:val="28"/>
                <w:szCs w:val="28"/>
              </w:rPr>
              <w:t xml:space="preserve">, </w:t>
            </w:r>
            <w:proofErr w:type="spellStart"/>
            <w:r w:rsidRPr="008220B3">
              <w:rPr>
                <w:rFonts w:ascii="Times New Roman" w:hAnsi="Times New Roman" w:cs="Times New Roman"/>
                <w:sz w:val="28"/>
                <w:szCs w:val="28"/>
              </w:rPr>
              <w:t>нч</w:t>
            </w:r>
            <w:proofErr w:type="spellEnd"/>
            <w:r w:rsidRPr="008220B3">
              <w:rPr>
                <w:rFonts w:ascii="Times New Roman" w:hAnsi="Times New Roman" w:cs="Times New Roman"/>
                <w:sz w:val="28"/>
                <w:szCs w:val="28"/>
              </w:rPr>
              <w:t xml:space="preserve">, </w:t>
            </w:r>
            <w:proofErr w:type="spellStart"/>
            <w:r w:rsidRPr="008220B3">
              <w:rPr>
                <w:rFonts w:ascii="Times New Roman" w:hAnsi="Times New Roman" w:cs="Times New Roman"/>
                <w:sz w:val="28"/>
                <w:szCs w:val="28"/>
              </w:rPr>
              <w:t>нк</w:t>
            </w:r>
            <w:proofErr w:type="spellEnd"/>
            <w:r w:rsidRPr="008220B3">
              <w:rPr>
                <w:rFonts w:ascii="Times New Roman" w:hAnsi="Times New Roman" w:cs="Times New Roman"/>
                <w:sz w:val="28"/>
                <w:szCs w:val="28"/>
              </w:rPr>
              <w:t xml:space="preserve">, </w:t>
            </w:r>
            <w:proofErr w:type="spellStart"/>
            <w:r w:rsidRPr="008220B3">
              <w:rPr>
                <w:rFonts w:ascii="Times New Roman" w:hAnsi="Times New Roman" w:cs="Times New Roman"/>
                <w:sz w:val="28"/>
                <w:szCs w:val="28"/>
              </w:rPr>
              <w:t>нщ</w:t>
            </w:r>
            <w:proofErr w:type="spellEnd"/>
            <w:r w:rsidRPr="008220B3">
              <w:rPr>
                <w:rFonts w:ascii="Times New Roman" w:hAnsi="Times New Roman" w:cs="Times New Roman"/>
                <w:sz w:val="28"/>
                <w:szCs w:val="28"/>
              </w:rPr>
              <w:t xml:space="preserve">, </w:t>
            </w:r>
            <w:proofErr w:type="spellStart"/>
            <w:r w:rsidRPr="008220B3">
              <w:rPr>
                <w:rFonts w:ascii="Times New Roman" w:hAnsi="Times New Roman" w:cs="Times New Roman"/>
                <w:sz w:val="28"/>
                <w:szCs w:val="28"/>
              </w:rPr>
              <w:t>рщ</w:t>
            </w:r>
            <w:proofErr w:type="spellEnd"/>
            <w:r w:rsidRPr="008220B3">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18</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r w:rsidRPr="008220B3">
              <w:rPr>
                <w:rFonts w:ascii="Times New Roman" w:hAnsi="Times New Roman" w:cs="Times New Roman"/>
                <w:sz w:val="28"/>
                <w:szCs w:val="28"/>
              </w:rPr>
              <w:t>15.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Мягкий знак после шипящих на конце существительных и глаголов.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19</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r w:rsidRPr="008220B3">
              <w:rPr>
                <w:rFonts w:ascii="Times New Roman" w:hAnsi="Times New Roman" w:cs="Times New Roman"/>
                <w:sz w:val="28"/>
                <w:szCs w:val="28"/>
              </w:rPr>
              <w:t>16.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Разделительные Ь и Ъ.</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20</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17-18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Написание  сочинения  «Один день моих летних каникул».</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E7EE5">
            <w:pPr>
              <w:rPr>
                <w:rFonts w:ascii="Times New Roman" w:hAnsi="Times New Roman" w:cs="Times New Roman"/>
                <w:sz w:val="28"/>
                <w:szCs w:val="28"/>
              </w:rPr>
            </w:pPr>
            <w:r>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21.24</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lastRenderedPageBreak/>
              <w:t>19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НЕ-с глаголами.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25</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7027C5">
            <w:pPr>
              <w:rPr>
                <w:rFonts w:ascii="Times New Roman" w:hAnsi="Times New Roman" w:cs="Times New Roman"/>
                <w:sz w:val="28"/>
                <w:szCs w:val="28"/>
              </w:rPr>
            </w:pPr>
            <w:r w:rsidRPr="008220B3">
              <w:rPr>
                <w:rFonts w:ascii="Times New Roman" w:hAnsi="Times New Roman" w:cs="Times New Roman"/>
                <w:sz w:val="28"/>
                <w:szCs w:val="28"/>
              </w:rPr>
              <w:t xml:space="preserve">Написание </w:t>
            </w:r>
            <w:proofErr w:type="gramStart"/>
            <w:r w:rsidRPr="008220B3">
              <w:rPr>
                <w:rFonts w:ascii="Times New Roman" w:hAnsi="Times New Roman" w:cs="Times New Roman"/>
                <w:sz w:val="28"/>
                <w:szCs w:val="28"/>
              </w:rPr>
              <w:t>–</w:t>
            </w:r>
            <w:proofErr w:type="spellStart"/>
            <w:r w:rsidRPr="008220B3">
              <w:rPr>
                <w:rFonts w:ascii="Times New Roman" w:hAnsi="Times New Roman" w:cs="Times New Roman"/>
                <w:sz w:val="28"/>
                <w:szCs w:val="28"/>
              </w:rPr>
              <w:t>т</w:t>
            </w:r>
            <w:proofErr w:type="gramEnd"/>
            <w:r w:rsidRPr="008220B3">
              <w:rPr>
                <w:rFonts w:ascii="Times New Roman" w:hAnsi="Times New Roman" w:cs="Times New Roman"/>
                <w:sz w:val="28"/>
                <w:szCs w:val="28"/>
              </w:rPr>
              <w:t>ся</w:t>
            </w:r>
            <w:proofErr w:type="spellEnd"/>
            <w:r w:rsidRPr="008220B3">
              <w:rPr>
                <w:rFonts w:ascii="Times New Roman" w:hAnsi="Times New Roman" w:cs="Times New Roman"/>
                <w:sz w:val="28"/>
                <w:szCs w:val="28"/>
              </w:rPr>
              <w:t xml:space="preserve"> и–</w:t>
            </w:r>
            <w:proofErr w:type="spellStart"/>
            <w:r w:rsidRPr="008220B3">
              <w:rPr>
                <w:rFonts w:ascii="Times New Roman" w:hAnsi="Times New Roman" w:cs="Times New Roman"/>
                <w:sz w:val="28"/>
                <w:szCs w:val="28"/>
              </w:rPr>
              <w:t>ться</w:t>
            </w:r>
            <w:proofErr w:type="spellEnd"/>
            <w:r w:rsidRPr="008220B3">
              <w:rPr>
                <w:rFonts w:ascii="Times New Roman" w:hAnsi="Times New Roman" w:cs="Times New Roman"/>
                <w:sz w:val="28"/>
                <w:szCs w:val="28"/>
              </w:rPr>
              <w:t xml:space="preserve"> в глаголах.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26</w:t>
            </w:r>
            <w:r w:rsidR="00E8509A" w:rsidRPr="008220B3">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E7EE5">
            <w:pPr>
              <w:rPr>
                <w:rFonts w:ascii="Times New Roman" w:hAnsi="Times New Roman" w:cs="Times New Roman"/>
                <w:sz w:val="28"/>
                <w:szCs w:val="28"/>
              </w:rPr>
            </w:pPr>
            <w:r>
              <w:rPr>
                <w:rFonts w:ascii="Times New Roman" w:hAnsi="Times New Roman" w:cs="Times New Roman"/>
                <w:sz w:val="28"/>
                <w:szCs w:val="28"/>
              </w:rPr>
              <w:t>Контрольный диктант</w:t>
            </w:r>
            <w:proofErr w:type="gramStart"/>
            <w:r>
              <w:rPr>
                <w:rFonts w:ascii="Times New Roman" w:hAnsi="Times New Roman" w:cs="Times New Roman"/>
                <w:sz w:val="28"/>
                <w:szCs w:val="28"/>
              </w:rPr>
              <w:t xml:space="preserve"> .</w:t>
            </w:r>
            <w:proofErr w:type="gramEnd"/>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27</w:t>
            </w:r>
            <w:r w:rsidR="00837114">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7027C5">
            <w:pPr>
              <w:rPr>
                <w:rFonts w:ascii="Times New Roman" w:hAnsi="Times New Roman" w:cs="Times New Roman"/>
                <w:sz w:val="28"/>
                <w:szCs w:val="28"/>
              </w:rPr>
            </w:pPr>
            <w:r w:rsidRPr="008220B3">
              <w:rPr>
                <w:rFonts w:ascii="Times New Roman" w:hAnsi="Times New Roman" w:cs="Times New Roman"/>
                <w:sz w:val="28"/>
                <w:szCs w:val="28"/>
              </w:rPr>
              <w:t>Анализ диктанта.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A33601">
            <w:pPr>
              <w:rPr>
                <w:rFonts w:ascii="Times New Roman" w:hAnsi="Times New Roman" w:cs="Times New Roman"/>
                <w:sz w:val="28"/>
                <w:szCs w:val="28"/>
              </w:rPr>
            </w:pPr>
            <w:r>
              <w:rPr>
                <w:rFonts w:ascii="Times New Roman" w:hAnsi="Times New Roman" w:cs="Times New Roman"/>
                <w:sz w:val="28"/>
                <w:szCs w:val="28"/>
              </w:rPr>
              <w:t>2</w:t>
            </w:r>
            <w:r w:rsidR="008844EF">
              <w:rPr>
                <w:rFonts w:ascii="Times New Roman" w:hAnsi="Times New Roman" w:cs="Times New Roman"/>
                <w:sz w:val="28"/>
                <w:szCs w:val="28"/>
              </w:rPr>
              <w:t>8</w:t>
            </w:r>
            <w:r w:rsidR="00837114">
              <w:rPr>
                <w:rFonts w:ascii="Times New Roman" w:hAnsi="Times New Roman" w:cs="Times New Roman"/>
                <w:sz w:val="28"/>
                <w:szCs w:val="28"/>
              </w:rPr>
              <w:t>.09</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7027C5">
            <w:pPr>
              <w:rPr>
                <w:rFonts w:ascii="Times New Roman" w:hAnsi="Times New Roman" w:cs="Times New Roman"/>
                <w:sz w:val="28"/>
                <w:szCs w:val="28"/>
              </w:rPr>
            </w:pPr>
            <w:r w:rsidRPr="008220B3">
              <w:rPr>
                <w:rFonts w:ascii="Times New Roman" w:hAnsi="Times New Roman" w:cs="Times New Roman"/>
                <w:sz w:val="28"/>
                <w:szCs w:val="28"/>
              </w:rPr>
              <w:t>Строение слова. Почему корень, приставка, суффикс и окончание – значимые части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1.10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Как образуются</w:t>
            </w:r>
            <w:r w:rsidR="003E7EE5">
              <w:rPr>
                <w:rFonts w:ascii="Times New Roman" w:hAnsi="Times New Roman" w:cs="Times New Roman"/>
                <w:sz w:val="28"/>
                <w:szCs w:val="28"/>
              </w:rPr>
              <w:t xml:space="preserve"> формы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2</w:t>
            </w:r>
            <w:r w:rsidR="00E8509A"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Слово как часть речи. Самостоятельные части речи.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3</w:t>
            </w:r>
            <w:r w:rsidR="00E8509A"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Как изменяются имена существительные</w:t>
            </w:r>
            <w:proofErr w:type="gramStart"/>
            <w:r w:rsidRPr="008220B3">
              <w:rPr>
                <w:rFonts w:ascii="Times New Roman" w:hAnsi="Times New Roman" w:cs="Times New Roman"/>
                <w:sz w:val="28"/>
                <w:szCs w:val="28"/>
              </w:rPr>
              <w:t xml:space="preserve"> ,</w:t>
            </w:r>
            <w:proofErr w:type="gramEnd"/>
            <w:r w:rsidRPr="008220B3">
              <w:rPr>
                <w:rFonts w:ascii="Times New Roman" w:hAnsi="Times New Roman" w:cs="Times New Roman"/>
                <w:sz w:val="28"/>
                <w:szCs w:val="28"/>
              </w:rPr>
              <w:t xml:space="preserve"> имена прилагательные и глаголы.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4</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Служебные части речи.</w:t>
            </w:r>
            <w:r w:rsidR="003E7EE5">
              <w:rPr>
                <w:rFonts w:ascii="Times New Roman" w:hAnsi="Times New Roman" w:cs="Times New Roman"/>
                <w:sz w:val="28"/>
                <w:szCs w:val="28"/>
              </w:rPr>
              <w:t xml:space="preserve"> Предлог.</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8844EF">
            <w:pPr>
              <w:rPr>
                <w:rFonts w:ascii="Times New Roman" w:hAnsi="Times New Roman" w:cs="Times New Roman"/>
                <w:sz w:val="28"/>
                <w:szCs w:val="28"/>
              </w:rPr>
            </w:pPr>
            <w:r>
              <w:rPr>
                <w:rFonts w:ascii="Times New Roman" w:hAnsi="Times New Roman" w:cs="Times New Roman"/>
                <w:sz w:val="28"/>
                <w:szCs w:val="28"/>
              </w:rPr>
              <w:t>5</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E7EE5" w:rsidRPr="002D6F07" w:rsidTr="00337C69">
        <w:tc>
          <w:tcPr>
            <w:tcW w:w="959" w:type="dxa"/>
            <w:tcBorders>
              <w:top w:val="single" w:sz="4" w:space="0" w:color="auto"/>
              <w:left w:val="single" w:sz="4" w:space="0" w:color="auto"/>
              <w:bottom w:val="single" w:sz="4" w:space="0" w:color="auto"/>
              <w:right w:val="single" w:sz="4" w:space="0" w:color="auto"/>
            </w:tcBorders>
          </w:tcPr>
          <w:p w:rsidR="003E7EE5" w:rsidRPr="008220B3" w:rsidRDefault="00E10916">
            <w:pPr>
              <w:rPr>
                <w:rFonts w:ascii="Times New Roman" w:hAnsi="Times New Roman" w:cs="Times New Roman"/>
                <w:sz w:val="28"/>
                <w:szCs w:val="28"/>
              </w:rPr>
            </w:pPr>
            <w:r>
              <w:rPr>
                <w:rFonts w:ascii="Times New Roman" w:hAnsi="Times New Roman" w:cs="Times New Roman"/>
                <w:sz w:val="28"/>
                <w:szCs w:val="28"/>
              </w:rPr>
              <w:t>28</w:t>
            </w:r>
          </w:p>
        </w:tc>
        <w:tc>
          <w:tcPr>
            <w:tcW w:w="9214" w:type="dxa"/>
            <w:tcBorders>
              <w:top w:val="single" w:sz="4" w:space="0" w:color="auto"/>
              <w:left w:val="single" w:sz="4" w:space="0" w:color="auto"/>
              <w:bottom w:val="single" w:sz="4" w:space="0" w:color="auto"/>
              <w:right w:val="single" w:sz="4" w:space="0" w:color="auto"/>
            </w:tcBorders>
          </w:tcPr>
          <w:p w:rsidR="003E7EE5" w:rsidRPr="008220B3" w:rsidRDefault="003E7EE5">
            <w:pPr>
              <w:rPr>
                <w:rFonts w:ascii="Times New Roman" w:hAnsi="Times New Roman" w:cs="Times New Roman"/>
                <w:sz w:val="28"/>
                <w:szCs w:val="28"/>
              </w:rPr>
            </w:pPr>
            <w:r>
              <w:rPr>
                <w:rFonts w:ascii="Times New Roman" w:hAnsi="Times New Roman" w:cs="Times New Roman"/>
                <w:sz w:val="28"/>
                <w:szCs w:val="28"/>
              </w:rPr>
              <w:t>Союз.</w:t>
            </w:r>
            <w:r w:rsidR="00EB3E06">
              <w:rPr>
                <w:rFonts w:ascii="Times New Roman" w:hAnsi="Times New Roman" w:cs="Times New Roman"/>
                <w:sz w:val="28"/>
                <w:szCs w:val="28"/>
              </w:rPr>
              <w:t xml:space="preserve"> </w:t>
            </w:r>
            <w:r>
              <w:rPr>
                <w:rFonts w:ascii="Times New Roman" w:hAnsi="Times New Roman" w:cs="Times New Roman"/>
                <w:sz w:val="28"/>
                <w:szCs w:val="28"/>
              </w:rPr>
              <w:t>Частица.</w:t>
            </w:r>
          </w:p>
        </w:tc>
        <w:tc>
          <w:tcPr>
            <w:tcW w:w="1701" w:type="dxa"/>
            <w:tcBorders>
              <w:top w:val="single" w:sz="4" w:space="0" w:color="auto"/>
              <w:left w:val="single" w:sz="4" w:space="0" w:color="auto"/>
              <w:bottom w:val="single" w:sz="4" w:space="0" w:color="auto"/>
              <w:right w:val="single" w:sz="4" w:space="0" w:color="auto"/>
            </w:tcBorders>
          </w:tcPr>
          <w:p w:rsidR="003E7EE5" w:rsidRPr="008220B3" w:rsidRDefault="00837114">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E7EE5" w:rsidRDefault="009A1F23">
            <w:pPr>
              <w:rPr>
                <w:rFonts w:ascii="Times New Roman" w:hAnsi="Times New Roman" w:cs="Times New Roman"/>
                <w:sz w:val="28"/>
                <w:szCs w:val="28"/>
              </w:rPr>
            </w:pPr>
            <w:r>
              <w:rPr>
                <w:rFonts w:ascii="Times New Roman" w:hAnsi="Times New Roman" w:cs="Times New Roman"/>
                <w:sz w:val="28"/>
                <w:szCs w:val="28"/>
              </w:rPr>
              <w:t>8</w:t>
            </w:r>
            <w:r w:rsidR="00837114">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E7EE5" w:rsidRPr="008220B3" w:rsidRDefault="003E7EE5">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rsidP="00EB3E06">
            <w:pPr>
              <w:rPr>
                <w:rFonts w:ascii="Times New Roman" w:hAnsi="Times New Roman" w:cs="Times New Roman"/>
                <w:sz w:val="28"/>
                <w:szCs w:val="28"/>
              </w:rPr>
            </w:pPr>
            <w:r w:rsidRPr="008220B3">
              <w:rPr>
                <w:rFonts w:ascii="Times New Roman" w:hAnsi="Times New Roman" w:cs="Times New Roman"/>
                <w:sz w:val="28"/>
                <w:szCs w:val="28"/>
              </w:rPr>
              <w:t xml:space="preserve"> Контрольная работа.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rsidP="00A33601">
            <w:pPr>
              <w:rPr>
                <w:rFonts w:ascii="Times New Roman" w:hAnsi="Times New Roman" w:cs="Times New Roman"/>
                <w:sz w:val="28"/>
                <w:szCs w:val="28"/>
              </w:rPr>
            </w:pPr>
            <w:r>
              <w:rPr>
                <w:rFonts w:ascii="Times New Roman" w:hAnsi="Times New Roman" w:cs="Times New Roman"/>
                <w:sz w:val="28"/>
                <w:szCs w:val="28"/>
              </w:rPr>
              <w:t>9</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30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rsidP="00EB3E06">
            <w:pPr>
              <w:rPr>
                <w:rFonts w:ascii="Times New Roman" w:hAnsi="Times New Roman" w:cs="Times New Roman"/>
                <w:sz w:val="28"/>
                <w:szCs w:val="28"/>
              </w:rPr>
            </w:pPr>
            <w:r w:rsidRPr="008220B3">
              <w:rPr>
                <w:rFonts w:ascii="Times New Roman" w:hAnsi="Times New Roman" w:cs="Times New Roman"/>
                <w:sz w:val="28"/>
                <w:szCs w:val="28"/>
              </w:rPr>
              <w:t xml:space="preserve">  Анализ контрольной работы.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10</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EB3E06" w:rsidRPr="002D6F07" w:rsidTr="00337C69">
        <w:tc>
          <w:tcPr>
            <w:tcW w:w="959" w:type="dxa"/>
            <w:tcBorders>
              <w:top w:val="single" w:sz="4" w:space="0" w:color="auto"/>
              <w:left w:val="single" w:sz="4" w:space="0" w:color="auto"/>
              <w:bottom w:val="single" w:sz="4" w:space="0" w:color="auto"/>
              <w:right w:val="single" w:sz="4" w:space="0" w:color="auto"/>
            </w:tcBorders>
          </w:tcPr>
          <w:p w:rsidR="00EB3E06" w:rsidRPr="008220B3" w:rsidRDefault="00E10916">
            <w:pPr>
              <w:rPr>
                <w:rFonts w:ascii="Times New Roman" w:hAnsi="Times New Roman" w:cs="Times New Roman"/>
                <w:sz w:val="28"/>
                <w:szCs w:val="28"/>
              </w:rPr>
            </w:pPr>
            <w:r>
              <w:rPr>
                <w:rFonts w:ascii="Times New Roman" w:hAnsi="Times New Roman" w:cs="Times New Roman"/>
                <w:sz w:val="28"/>
                <w:szCs w:val="28"/>
              </w:rPr>
              <w:t>31</w:t>
            </w:r>
          </w:p>
        </w:tc>
        <w:tc>
          <w:tcPr>
            <w:tcW w:w="9214" w:type="dxa"/>
            <w:tcBorders>
              <w:top w:val="single" w:sz="4" w:space="0" w:color="auto"/>
              <w:left w:val="single" w:sz="4" w:space="0" w:color="auto"/>
              <w:bottom w:val="single" w:sz="4" w:space="0" w:color="auto"/>
              <w:right w:val="single" w:sz="4" w:space="0" w:color="auto"/>
            </w:tcBorders>
          </w:tcPr>
          <w:p w:rsidR="00EB3E06" w:rsidRPr="008220B3" w:rsidRDefault="00EB3E06" w:rsidP="00EB3E06">
            <w:pPr>
              <w:rPr>
                <w:rFonts w:ascii="Times New Roman" w:hAnsi="Times New Roman" w:cs="Times New Roman"/>
                <w:sz w:val="28"/>
                <w:szCs w:val="28"/>
              </w:rPr>
            </w:pPr>
            <w:proofErr w:type="spellStart"/>
            <w:r>
              <w:rPr>
                <w:rFonts w:ascii="Times New Roman" w:hAnsi="Times New Roman" w:cs="Times New Roman"/>
                <w:sz w:val="28"/>
                <w:szCs w:val="28"/>
              </w:rPr>
              <w:t>Текст</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т</w:t>
            </w:r>
            <w:proofErr w:type="spellEnd"/>
            <w:r>
              <w:rPr>
                <w:rFonts w:ascii="Times New Roman" w:hAnsi="Times New Roman" w:cs="Times New Roman"/>
                <w:sz w:val="28"/>
                <w:szCs w:val="28"/>
              </w:rPr>
              <w:t xml:space="preserve"> чего зависит порядок расположения предложений в тексте.</w:t>
            </w:r>
          </w:p>
        </w:tc>
        <w:tc>
          <w:tcPr>
            <w:tcW w:w="1701"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EB3E06" w:rsidRDefault="009A1F23">
            <w:pPr>
              <w:rPr>
                <w:rFonts w:ascii="Times New Roman" w:hAnsi="Times New Roman" w:cs="Times New Roman"/>
                <w:sz w:val="28"/>
                <w:szCs w:val="28"/>
              </w:rPr>
            </w:pPr>
            <w:r>
              <w:rPr>
                <w:rFonts w:ascii="Times New Roman" w:hAnsi="Times New Roman" w:cs="Times New Roman"/>
                <w:sz w:val="28"/>
                <w:szCs w:val="28"/>
              </w:rPr>
              <w:t>11</w:t>
            </w:r>
            <w:r w:rsidR="00837114">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p>
        </w:tc>
      </w:tr>
      <w:tr w:rsidR="00EB3E06" w:rsidRPr="002D6F07" w:rsidTr="00337C69">
        <w:tc>
          <w:tcPr>
            <w:tcW w:w="959" w:type="dxa"/>
            <w:tcBorders>
              <w:top w:val="single" w:sz="4" w:space="0" w:color="auto"/>
              <w:left w:val="single" w:sz="4" w:space="0" w:color="auto"/>
              <w:bottom w:val="single" w:sz="4" w:space="0" w:color="auto"/>
              <w:right w:val="single" w:sz="4" w:space="0" w:color="auto"/>
            </w:tcBorders>
          </w:tcPr>
          <w:p w:rsidR="00EB3E06" w:rsidRPr="008220B3" w:rsidRDefault="00E10916">
            <w:pPr>
              <w:rPr>
                <w:rFonts w:ascii="Times New Roman" w:hAnsi="Times New Roman" w:cs="Times New Roman"/>
                <w:sz w:val="28"/>
                <w:szCs w:val="28"/>
              </w:rPr>
            </w:pPr>
            <w:r>
              <w:rPr>
                <w:rFonts w:ascii="Times New Roman" w:hAnsi="Times New Roman" w:cs="Times New Roman"/>
                <w:sz w:val="28"/>
                <w:szCs w:val="28"/>
              </w:rPr>
              <w:t>32</w:t>
            </w:r>
          </w:p>
        </w:tc>
        <w:tc>
          <w:tcPr>
            <w:tcW w:w="9214" w:type="dxa"/>
            <w:tcBorders>
              <w:top w:val="single" w:sz="4" w:space="0" w:color="auto"/>
              <w:left w:val="single" w:sz="4" w:space="0" w:color="auto"/>
              <w:bottom w:val="single" w:sz="4" w:space="0" w:color="auto"/>
              <w:right w:val="single" w:sz="4" w:space="0" w:color="auto"/>
            </w:tcBorders>
          </w:tcPr>
          <w:p w:rsidR="00EB3E06" w:rsidRDefault="00EB3E06" w:rsidP="00EB3E06">
            <w:pPr>
              <w:rPr>
                <w:rFonts w:ascii="Times New Roman" w:hAnsi="Times New Roman" w:cs="Times New Roman"/>
                <w:sz w:val="28"/>
                <w:szCs w:val="28"/>
              </w:rPr>
            </w:pPr>
            <w:r>
              <w:rPr>
                <w:rFonts w:ascii="Times New Roman" w:hAnsi="Times New Roman" w:cs="Times New Roman"/>
                <w:sz w:val="28"/>
                <w:szCs w:val="28"/>
              </w:rPr>
              <w:t xml:space="preserve">Абзац как часть </w:t>
            </w:r>
            <w:proofErr w:type="spellStart"/>
            <w:r>
              <w:rPr>
                <w:rFonts w:ascii="Times New Roman" w:hAnsi="Times New Roman" w:cs="Times New Roman"/>
                <w:sz w:val="28"/>
                <w:szCs w:val="28"/>
              </w:rPr>
              <w:t>текста</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троение</w:t>
            </w:r>
            <w:proofErr w:type="spellEnd"/>
            <w:r>
              <w:rPr>
                <w:rFonts w:ascii="Times New Roman" w:hAnsi="Times New Roman" w:cs="Times New Roman"/>
                <w:sz w:val="28"/>
                <w:szCs w:val="28"/>
              </w:rPr>
              <w:t xml:space="preserve"> абзаца.</w:t>
            </w:r>
          </w:p>
        </w:tc>
        <w:tc>
          <w:tcPr>
            <w:tcW w:w="1701"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EB3E06" w:rsidRDefault="009A1F23">
            <w:pPr>
              <w:rPr>
                <w:rFonts w:ascii="Times New Roman" w:hAnsi="Times New Roman" w:cs="Times New Roman"/>
                <w:sz w:val="28"/>
                <w:szCs w:val="28"/>
              </w:rPr>
            </w:pPr>
            <w:r>
              <w:rPr>
                <w:rFonts w:ascii="Times New Roman" w:hAnsi="Times New Roman" w:cs="Times New Roman"/>
                <w:sz w:val="28"/>
                <w:szCs w:val="28"/>
              </w:rPr>
              <w:t>12</w:t>
            </w:r>
            <w:r w:rsidR="00837114">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p>
        </w:tc>
      </w:tr>
      <w:tr w:rsidR="00EB3E06" w:rsidRPr="002D6F07" w:rsidTr="00337C69">
        <w:tc>
          <w:tcPr>
            <w:tcW w:w="959" w:type="dxa"/>
            <w:tcBorders>
              <w:top w:val="single" w:sz="4" w:space="0" w:color="auto"/>
              <w:left w:val="single" w:sz="4" w:space="0" w:color="auto"/>
              <w:bottom w:val="single" w:sz="4" w:space="0" w:color="auto"/>
              <w:right w:val="single" w:sz="4" w:space="0" w:color="auto"/>
            </w:tcBorders>
          </w:tcPr>
          <w:p w:rsidR="00EB3E06" w:rsidRPr="008220B3" w:rsidRDefault="00E10916">
            <w:pPr>
              <w:rPr>
                <w:rFonts w:ascii="Times New Roman" w:hAnsi="Times New Roman" w:cs="Times New Roman"/>
                <w:sz w:val="28"/>
                <w:szCs w:val="28"/>
              </w:rPr>
            </w:pPr>
            <w:r>
              <w:rPr>
                <w:rFonts w:ascii="Times New Roman" w:hAnsi="Times New Roman" w:cs="Times New Roman"/>
                <w:sz w:val="28"/>
                <w:szCs w:val="28"/>
              </w:rPr>
              <w:t>33.34</w:t>
            </w:r>
          </w:p>
        </w:tc>
        <w:tc>
          <w:tcPr>
            <w:tcW w:w="9214" w:type="dxa"/>
            <w:tcBorders>
              <w:top w:val="single" w:sz="4" w:space="0" w:color="auto"/>
              <w:left w:val="single" w:sz="4" w:space="0" w:color="auto"/>
              <w:bottom w:val="single" w:sz="4" w:space="0" w:color="auto"/>
              <w:right w:val="single" w:sz="4" w:space="0" w:color="auto"/>
            </w:tcBorders>
          </w:tcPr>
          <w:p w:rsidR="00EB3E06" w:rsidRDefault="00EB3E06" w:rsidP="00EB3E06">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Изложение «Барсучонок».</w:t>
            </w:r>
          </w:p>
        </w:tc>
        <w:tc>
          <w:tcPr>
            <w:tcW w:w="1701"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r>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EB3E06" w:rsidRDefault="009A1F23">
            <w:pPr>
              <w:rPr>
                <w:rFonts w:ascii="Times New Roman" w:hAnsi="Times New Roman" w:cs="Times New Roman"/>
                <w:sz w:val="28"/>
                <w:szCs w:val="28"/>
              </w:rPr>
            </w:pPr>
            <w:r>
              <w:rPr>
                <w:rFonts w:ascii="Times New Roman" w:hAnsi="Times New Roman" w:cs="Times New Roman"/>
                <w:sz w:val="28"/>
                <w:szCs w:val="28"/>
              </w:rPr>
              <w:t>15.16</w:t>
            </w:r>
            <w:r w:rsidR="00837114">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EB3E06" w:rsidRPr="008220B3" w:rsidRDefault="00EB3E06">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35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0C642B">
            <w:pPr>
              <w:rPr>
                <w:rFonts w:ascii="Times New Roman" w:hAnsi="Times New Roman" w:cs="Times New Roman"/>
                <w:b/>
                <w:sz w:val="28"/>
                <w:szCs w:val="28"/>
              </w:rPr>
            </w:pPr>
            <w:r>
              <w:rPr>
                <w:rFonts w:ascii="Times New Roman" w:hAnsi="Times New Roman" w:cs="Times New Roman"/>
                <w:b/>
                <w:sz w:val="28"/>
                <w:szCs w:val="28"/>
              </w:rPr>
              <w:t>Что изучает фонетика(9+7р\р)</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17</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36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Звуки гласные и согласные.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18</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37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Слог, ударение.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19</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38.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Что изучает орфоэпия. Произношение ударных и безударных гласных звуков.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22</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39.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Произношение согласных звуков. Орфоэпический разбор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23</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40.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5749F">
            <w:pPr>
              <w:rPr>
                <w:rFonts w:ascii="Times New Roman" w:hAnsi="Times New Roman" w:cs="Times New Roman"/>
                <w:sz w:val="28"/>
                <w:szCs w:val="28"/>
              </w:rPr>
            </w:pPr>
            <w:r w:rsidRPr="008220B3">
              <w:rPr>
                <w:rFonts w:ascii="Times New Roman" w:hAnsi="Times New Roman" w:cs="Times New Roman"/>
                <w:sz w:val="28"/>
                <w:szCs w:val="28"/>
              </w:rPr>
              <w:t>Обобщающий урок по фонетике и орфоэпии. Подготовка к контрольной работе.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24</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41.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К/</w:t>
            </w:r>
            <w:proofErr w:type="gramStart"/>
            <w:r w:rsidRPr="008220B3">
              <w:rPr>
                <w:rFonts w:ascii="Times New Roman" w:hAnsi="Times New Roman" w:cs="Times New Roman"/>
                <w:sz w:val="28"/>
                <w:szCs w:val="28"/>
              </w:rPr>
              <w:t>Р</w:t>
            </w:r>
            <w:proofErr w:type="gramEnd"/>
            <w:r w:rsidRPr="008220B3">
              <w:rPr>
                <w:rFonts w:ascii="Times New Roman" w:hAnsi="Times New Roman" w:cs="Times New Roman"/>
                <w:sz w:val="28"/>
                <w:szCs w:val="28"/>
              </w:rPr>
              <w:t xml:space="preserve"> Контрольная работа по фонетике и орфоэпии.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25</w:t>
            </w:r>
            <w:r w:rsidR="00AF7BD5" w:rsidRPr="008220B3">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42.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Анализ контрольной работы.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26</w:t>
            </w:r>
            <w:r w:rsidR="00837114">
              <w:rPr>
                <w:rFonts w:ascii="Times New Roman" w:hAnsi="Times New Roman" w:cs="Times New Roman"/>
                <w:sz w:val="28"/>
                <w:szCs w:val="28"/>
              </w:rPr>
              <w:t>.10</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43.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Сочинение-описание по картине Шишкина «Корабельная роща».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6.11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CC2971">
            <w:pPr>
              <w:rPr>
                <w:rFonts w:ascii="Times New Roman" w:hAnsi="Times New Roman" w:cs="Times New Roman"/>
                <w:sz w:val="28"/>
                <w:szCs w:val="28"/>
              </w:rPr>
            </w:pPr>
            <w:r w:rsidRPr="008220B3">
              <w:rPr>
                <w:rFonts w:ascii="Times New Roman" w:hAnsi="Times New Roman" w:cs="Times New Roman"/>
                <w:sz w:val="28"/>
                <w:szCs w:val="28"/>
              </w:rPr>
              <w:t>44.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Сочинение-описание по картине Шишкина «Корабельная роща».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7</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b/>
                <w:sz w:val="28"/>
                <w:szCs w:val="28"/>
              </w:rPr>
              <w:t>Лексика. Слово</w:t>
            </w:r>
            <w:r w:rsidR="000C642B">
              <w:rPr>
                <w:rFonts w:ascii="Times New Roman" w:hAnsi="Times New Roman" w:cs="Times New Roman"/>
                <w:b/>
                <w:sz w:val="28"/>
                <w:szCs w:val="28"/>
              </w:rPr>
              <w:t>образование. Правописание.   17+6р\</w:t>
            </w:r>
            <w:proofErr w:type="gramStart"/>
            <w:r w:rsidR="000C642B">
              <w:rPr>
                <w:rFonts w:ascii="Times New Roman" w:hAnsi="Times New Roman" w:cs="Times New Roman"/>
                <w:b/>
                <w:sz w:val="28"/>
                <w:szCs w:val="28"/>
              </w:rPr>
              <w:t>р</w:t>
            </w:r>
            <w:proofErr w:type="gramEnd"/>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45.46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Как определить лексическое значение слов.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EB3E06">
            <w:pPr>
              <w:rPr>
                <w:rFonts w:ascii="Times New Roman" w:hAnsi="Times New Roman" w:cs="Times New Roman"/>
                <w:sz w:val="28"/>
                <w:szCs w:val="28"/>
              </w:rPr>
            </w:pPr>
            <w:r>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8.9</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47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Сколько лексических значений имеет слово.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12</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48.49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Когда слово употребляется в переносном значении.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EB3E06">
            <w:pPr>
              <w:rPr>
                <w:rFonts w:ascii="Times New Roman" w:hAnsi="Times New Roman" w:cs="Times New Roman"/>
                <w:sz w:val="28"/>
                <w:szCs w:val="28"/>
              </w:rPr>
            </w:pPr>
            <w:r>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13.14</w:t>
            </w:r>
            <w:r w:rsidR="00A93E1C">
              <w:rPr>
                <w:rFonts w:ascii="Times New Roman" w:hAnsi="Times New Roman" w:cs="Times New Roman"/>
                <w:sz w:val="28"/>
                <w:szCs w:val="28"/>
              </w:rPr>
              <w:t>.</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50.51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4488B">
            <w:pPr>
              <w:rPr>
                <w:rFonts w:ascii="Times New Roman" w:hAnsi="Times New Roman" w:cs="Times New Roman"/>
                <w:sz w:val="28"/>
                <w:szCs w:val="28"/>
              </w:rPr>
            </w:pPr>
            <w:r w:rsidRPr="008220B3">
              <w:rPr>
                <w:rFonts w:ascii="Times New Roman" w:hAnsi="Times New Roman" w:cs="Times New Roman"/>
                <w:sz w:val="28"/>
                <w:szCs w:val="28"/>
              </w:rPr>
              <w:t>Как пополняется словарный состав языка.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E10916">
            <w:pPr>
              <w:rPr>
                <w:rFonts w:ascii="Times New Roman" w:hAnsi="Times New Roman" w:cs="Times New Roman"/>
                <w:sz w:val="28"/>
                <w:szCs w:val="28"/>
              </w:rPr>
            </w:pPr>
            <w:r>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15.16</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C511B" w:rsidP="00AC511B">
            <w:pPr>
              <w:rPr>
                <w:rFonts w:ascii="Times New Roman" w:hAnsi="Times New Roman" w:cs="Times New Roman"/>
                <w:sz w:val="28"/>
                <w:szCs w:val="28"/>
              </w:rPr>
            </w:pPr>
            <w:r w:rsidRPr="008220B3">
              <w:rPr>
                <w:rFonts w:ascii="Times New Roman" w:hAnsi="Times New Roman" w:cs="Times New Roman"/>
                <w:sz w:val="28"/>
                <w:szCs w:val="28"/>
              </w:rPr>
              <w:t>Контрольная работа</w:t>
            </w:r>
            <w:r w:rsidR="00E4488B" w:rsidRPr="008220B3">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19</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53</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xml:space="preserve">. Сочинение-описание по картине И.Т. </w:t>
            </w:r>
            <w:proofErr w:type="spellStart"/>
            <w:r w:rsidRPr="008220B3">
              <w:rPr>
                <w:rFonts w:ascii="Times New Roman" w:hAnsi="Times New Roman" w:cs="Times New Roman"/>
                <w:sz w:val="28"/>
                <w:szCs w:val="28"/>
              </w:rPr>
              <w:t>Хруцкого</w:t>
            </w:r>
            <w:proofErr w:type="spellEnd"/>
            <w:r w:rsidRPr="008220B3">
              <w:rPr>
                <w:rFonts w:ascii="Times New Roman" w:hAnsi="Times New Roman" w:cs="Times New Roman"/>
                <w:sz w:val="28"/>
                <w:szCs w:val="28"/>
              </w:rPr>
              <w:t xml:space="preserve"> «Цветы и плоды».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rsidP="009639E4">
            <w:pPr>
              <w:rPr>
                <w:rFonts w:ascii="Times New Roman" w:hAnsi="Times New Roman" w:cs="Times New Roman"/>
                <w:sz w:val="28"/>
                <w:szCs w:val="28"/>
              </w:rPr>
            </w:pPr>
            <w:r>
              <w:rPr>
                <w:rFonts w:ascii="Times New Roman" w:hAnsi="Times New Roman" w:cs="Times New Roman"/>
                <w:sz w:val="28"/>
                <w:szCs w:val="28"/>
              </w:rPr>
              <w:t>20</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54</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xml:space="preserve">. Сочинение-описание по картине И.Т. </w:t>
            </w:r>
            <w:proofErr w:type="spellStart"/>
            <w:r w:rsidRPr="008220B3">
              <w:rPr>
                <w:rFonts w:ascii="Times New Roman" w:hAnsi="Times New Roman" w:cs="Times New Roman"/>
                <w:sz w:val="28"/>
                <w:szCs w:val="28"/>
              </w:rPr>
              <w:t>Хруцкого</w:t>
            </w:r>
            <w:proofErr w:type="spellEnd"/>
            <w:r w:rsidRPr="008220B3">
              <w:rPr>
                <w:rFonts w:ascii="Times New Roman" w:hAnsi="Times New Roman" w:cs="Times New Roman"/>
                <w:sz w:val="28"/>
                <w:szCs w:val="28"/>
              </w:rPr>
              <w:t xml:space="preserve"> «Цветы и плоды».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rsidP="009639E4">
            <w:pPr>
              <w:rPr>
                <w:rFonts w:ascii="Times New Roman" w:hAnsi="Times New Roman" w:cs="Times New Roman"/>
                <w:sz w:val="28"/>
                <w:szCs w:val="28"/>
              </w:rPr>
            </w:pPr>
            <w:r>
              <w:rPr>
                <w:rFonts w:ascii="Times New Roman" w:hAnsi="Times New Roman" w:cs="Times New Roman"/>
                <w:sz w:val="28"/>
                <w:szCs w:val="28"/>
              </w:rPr>
              <w:t>21</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rsidP="00AC511B">
            <w:pPr>
              <w:rPr>
                <w:rFonts w:ascii="Times New Roman" w:hAnsi="Times New Roman" w:cs="Times New Roman"/>
                <w:sz w:val="28"/>
                <w:szCs w:val="28"/>
              </w:rPr>
            </w:pPr>
            <w:r w:rsidRPr="008220B3">
              <w:rPr>
                <w:rFonts w:ascii="Times New Roman" w:hAnsi="Times New Roman" w:cs="Times New Roman"/>
                <w:sz w:val="28"/>
                <w:szCs w:val="28"/>
              </w:rPr>
              <w:t>55.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Как образуются слова в русском языке.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22</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56</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757155">
            <w:pPr>
              <w:rPr>
                <w:rFonts w:ascii="Times New Roman" w:hAnsi="Times New Roman" w:cs="Times New Roman"/>
                <w:sz w:val="28"/>
                <w:szCs w:val="28"/>
              </w:rPr>
            </w:pPr>
            <w:r>
              <w:rPr>
                <w:rFonts w:ascii="Times New Roman" w:hAnsi="Times New Roman" w:cs="Times New Roman"/>
                <w:sz w:val="28"/>
                <w:szCs w:val="28"/>
              </w:rPr>
              <w:t>Какие ч</w:t>
            </w:r>
            <w:r w:rsidR="008810BA" w:rsidRPr="008220B3">
              <w:rPr>
                <w:rFonts w:ascii="Times New Roman" w:hAnsi="Times New Roman" w:cs="Times New Roman"/>
                <w:sz w:val="28"/>
                <w:szCs w:val="28"/>
              </w:rPr>
              <w:t xml:space="preserve">ередования гласных и согласных </w:t>
            </w:r>
            <w:r>
              <w:rPr>
                <w:rFonts w:ascii="Times New Roman" w:hAnsi="Times New Roman" w:cs="Times New Roman"/>
                <w:sz w:val="28"/>
                <w:szCs w:val="28"/>
              </w:rPr>
              <w:t xml:space="preserve">происходят </w:t>
            </w:r>
            <w:r w:rsidR="008810BA" w:rsidRPr="008220B3">
              <w:rPr>
                <w:rFonts w:ascii="Times New Roman" w:hAnsi="Times New Roman" w:cs="Times New Roman"/>
                <w:sz w:val="28"/>
                <w:szCs w:val="28"/>
              </w:rPr>
              <w:t xml:space="preserve"> в словах.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23</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57</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 xml:space="preserve">Правописание чередующихся гласных – А – О- в </w:t>
            </w:r>
            <w:proofErr w:type="gramStart"/>
            <w:r w:rsidRPr="008220B3">
              <w:rPr>
                <w:rFonts w:ascii="Times New Roman" w:hAnsi="Times New Roman" w:cs="Times New Roman"/>
                <w:sz w:val="28"/>
                <w:szCs w:val="28"/>
              </w:rPr>
              <w:t>корнях–ЛАГ</w:t>
            </w:r>
            <w:proofErr w:type="gramEnd"/>
            <w:r w:rsidRPr="008220B3">
              <w:rPr>
                <w:rFonts w:ascii="Times New Roman" w:hAnsi="Times New Roman" w:cs="Times New Roman"/>
                <w:sz w:val="28"/>
                <w:szCs w:val="28"/>
              </w:rPr>
              <w:t xml:space="preserve"> - ЛОЖ -, -РОС-РАСТ (-РАЩ-).</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26</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58</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 xml:space="preserve">Буквы – О - </w:t>
            </w:r>
            <w:proofErr w:type="gramStart"/>
            <w:r w:rsidRPr="008220B3">
              <w:rPr>
                <w:rFonts w:ascii="Times New Roman" w:hAnsi="Times New Roman" w:cs="Times New Roman"/>
                <w:sz w:val="28"/>
                <w:szCs w:val="28"/>
              </w:rPr>
              <w:t>Ё-</w:t>
            </w:r>
            <w:proofErr w:type="gramEnd"/>
            <w:r w:rsidRPr="008220B3">
              <w:rPr>
                <w:rFonts w:ascii="Times New Roman" w:hAnsi="Times New Roman" w:cs="Times New Roman"/>
                <w:sz w:val="28"/>
                <w:szCs w:val="28"/>
              </w:rPr>
              <w:t xml:space="preserve"> после шипящих в корнях слов.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27</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59</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Чем отличаются друг от друга слова-омонимы.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28</w:t>
            </w:r>
            <w:r w:rsidR="00AF7BD5" w:rsidRPr="008220B3">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60</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Что такое профессиональные и диалектные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29</w:t>
            </w:r>
            <w:r w:rsidR="00A33601">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61</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О чём рассказывают устаревшие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30</w:t>
            </w:r>
            <w:r w:rsidR="00A93E1C">
              <w:rPr>
                <w:rFonts w:ascii="Times New Roman" w:hAnsi="Times New Roman" w:cs="Times New Roman"/>
                <w:sz w:val="28"/>
                <w:szCs w:val="28"/>
              </w:rPr>
              <w:t>.11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62</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Умеем ли мы употреблять в речи этикетные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3.12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63</w:t>
            </w:r>
            <w:r w:rsidR="00CC2971"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Изложение.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4</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64</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Изложение.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5</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65</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Правописание приставок.</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6</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66</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Буквы И-Ы после Ц.</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7</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67</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К/Р.</w:t>
            </w:r>
            <w:r w:rsidR="00CA2E8D" w:rsidRPr="008220B3">
              <w:rPr>
                <w:rFonts w:ascii="Times New Roman" w:hAnsi="Times New Roman" w:cs="Times New Roman"/>
                <w:sz w:val="28"/>
                <w:szCs w:val="28"/>
              </w:rPr>
              <w:t xml:space="preserve"> </w:t>
            </w:r>
            <w:r w:rsidRPr="008220B3">
              <w:rPr>
                <w:rFonts w:ascii="Times New Roman" w:hAnsi="Times New Roman" w:cs="Times New Roman"/>
                <w:sz w:val="28"/>
                <w:szCs w:val="28"/>
              </w:rPr>
              <w:t>Контрольный диктант   по теме «Словообразование и правописание».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10</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757155">
            <w:pPr>
              <w:rPr>
                <w:rFonts w:ascii="Times New Roman" w:hAnsi="Times New Roman" w:cs="Times New Roman"/>
                <w:sz w:val="28"/>
                <w:szCs w:val="28"/>
              </w:rPr>
            </w:pPr>
            <w:r>
              <w:rPr>
                <w:rFonts w:ascii="Times New Roman" w:hAnsi="Times New Roman" w:cs="Times New Roman"/>
                <w:sz w:val="28"/>
                <w:szCs w:val="28"/>
              </w:rPr>
              <w:t xml:space="preserve"> </w:t>
            </w:r>
            <w:r w:rsidR="00AC511B" w:rsidRPr="008220B3">
              <w:rPr>
                <w:rFonts w:ascii="Times New Roman" w:hAnsi="Times New Roman" w:cs="Times New Roman"/>
                <w:sz w:val="28"/>
                <w:szCs w:val="28"/>
              </w:rPr>
              <w:t>68</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Анализ контрольного диктанта.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11</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757155" w:rsidRPr="002D6F07" w:rsidTr="00337C69">
        <w:tc>
          <w:tcPr>
            <w:tcW w:w="959" w:type="dxa"/>
            <w:tcBorders>
              <w:top w:val="single" w:sz="4" w:space="0" w:color="auto"/>
              <w:left w:val="single" w:sz="4" w:space="0" w:color="auto"/>
              <w:bottom w:val="single" w:sz="4" w:space="0" w:color="auto"/>
              <w:right w:val="single" w:sz="4" w:space="0" w:color="auto"/>
            </w:tcBorders>
          </w:tcPr>
          <w:p w:rsidR="00757155" w:rsidRPr="008220B3" w:rsidRDefault="00E10916">
            <w:pPr>
              <w:rPr>
                <w:rFonts w:ascii="Times New Roman" w:hAnsi="Times New Roman" w:cs="Times New Roman"/>
                <w:sz w:val="28"/>
                <w:szCs w:val="28"/>
              </w:rPr>
            </w:pPr>
            <w:r>
              <w:rPr>
                <w:rFonts w:ascii="Times New Roman" w:hAnsi="Times New Roman" w:cs="Times New Roman"/>
                <w:sz w:val="28"/>
                <w:szCs w:val="28"/>
              </w:rPr>
              <w:t>69</w:t>
            </w:r>
          </w:p>
        </w:tc>
        <w:tc>
          <w:tcPr>
            <w:tcW w:w="9214" w:type="dxa"/>
            <w:tcBorders>
              <w:top w:val="single" w:sz="4" w:space="0" w:color="auto"/>
              <w:left w:val="single" w:sz="4" w:space="0" w:color="auto"/>
              <w:bottom w:val="single" w:sz="4" w:space="0" w:color="auto"/>
              <w:right w:val="single" w:sz="4" w:space="0" w:color="auto"/>
            </w:tcBorders>
          </w:tcPr>
          <w:p w:rsidR="00757155" w:rsidRPr="008220B3" w:rsidRDefault="00757155">
            <w:pPr>
              <w:rPr>
                <w:rFonts w:ascii="Times New Roman" w:hAnsi="Times New Roman" w:cs="Times New Roman"/>
                <w:sz w:val="28"/>
                <w:szCs w:val="28"/>
              </w:rPr>
            </w:pPr>
            <w:r>
              <w:rPr>
                <w:rFonts w:ascii="Times New Roman" w:hAnsi="Times New Roman" w:cs="Times New Roman"/>
                <w:sz w:val="28"/>
                <w:szCs w:val="28"/>
              </w:rPr>
              <w:t>СТИЛИ РЕЧИ. Что изучает стилистика.</w:t>
            </w:r>
          </w:p>
        </w:tc>
        <w:tc>
          <w:tcPr>
            <w:tcW w:w="1701" w:type="dxa"/>
            <w:tcBorders>
              <w:top w:val="single" w:sz="4" w:space="0" w:color="auto"/>
              <w:left w:val="single" w:sz="4" w:space="0" w:color="auto"/>
              <w:bottom w:val="single" w:sz="4" w:space="0" w:color="auto"/>
              <w:right w:val="single" w:sz="4" w:space="0" w:color="auto"/>
            </w:tcBorders>
          </w:tcPr>
          <w:p w:rsidR="00757155" w:rsidRPr="008220B3" w:rsidRDefault="00E10916">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757155" w:rsidRDefault="009A1F23">
            <w:pPr>
              <w:rPr>
                <w:rFonts w:ascii="Times New Roman" w:hAnsi="Times New Roman" w:cs="Times New Roman"/>
                <w:sz w:val="28"/>
                <w:szCs w:val="28"/>
              </w:rPr>
            </w:pPr>
            <w:r>
              <w:rPr>
                <w:rFonts w:ascii="Times New Roman" w:hAnsi="Times New Roman" w:cs="Times New Roman"/>
                <w:sz w:val="28"/>
                <w:szCs w:val="28"/>
              </w:rPr>
              <w:t>12</w:t>
            </w:r>
            <w:r w:rsidR="00A93E1C">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757155" w:rsidRPr="008220B3" w:rsidRDefault="00757155">
            <w:pPr>
              <w:rPr>
                <w:rFonts w:ascii="Times New Roman" w:hAnsi="Times New Roman" w:cs="Times New Roman"/>
                <w:sz w:val="28"/>
                <w:szCs w:val="28"/>
              </w:rPr>
            </w:pPr>
          </w:p>
        </w:tc>
      </w:tr>
      <w:tr w:rsidR="00E10916" w:rsidRPr="002D6F07" w:rsidTr="00337C69">
        <w:tc>
          <w:tcPr>
            <w:tcW w:w="959" w:type="dxa"/>
            <w:tcBorders>
              <w:top w:val="single" w:sz="4" w:space="0" w:color="auto"/>
              <w:left w:val="single" w:sz="4" w:space="0" w:color="auto"/>
              <w:bottom w:val="single" w:sz="4" w:space="0" w:color="auto"/>
              <w:right w:val="single" w:sz="4" w:space="0" w:color="auto"/>
            </w:tcBorders>
          </w:tcPr>
          <w:p w:rsidR="00E10916" w:rsidRDefault="00E10916">
            <w:pPr>
              <w:rPr>
                <w:rFonts w:ascii="Times New Roman" w:hAnsi="Times New Roman" w:cs="Times New Roman"/>
                <w:sz w:val="28"/>
                <w:szCs w:val="28"/>
              </w:rPr>
            </w:pPr>
            <w:r>
              <w:rPr>
                <w:rFonts w:ascii="Times New Roman" w:hAnsi="Times New Roman" w:cs="Times New Roman"/>
                <w:sz w:val="28"/>
                <w:szCs w:val="28"/>
              </w:rPr>
              <w:t>70</w:t>
            </w:r>
          </w:p>
        </w:tc>
        <w:tc>
          <w:tcPr>
            <w:tcW w:w="9214" w:type="dxa"/>
            <w:tcBorders>
              <w:top w:val="single" w:sz="4" w:space="0" w:color="auto"/>
              <w:left w:val="single" w:sz="4" w:space="0" w:color="auto"/>
              <w:bottom w:val="single" w:sz="4" w:space="0" w:color="auto"/>
              <w:right w:val="single" w:sz="4" w:space="0" w:color="auto"/>
            </w:tcBorders>
          </w:tcPr>
          <w:p w:rsidR="00E10916" w:rsidRDefault="00E10916">
            <w:pPr>
              <w:rPr>
                <w:rFonts w:ascii="Times New Roman" w:hAnsi="Times New Roman" w:cs="Times New Roman"/>
                <w:sz w:val="28"/>
                <w:szCs w:val="28"/>
              </w:rPr>
            </w:pPr>
            <w:r>
              <w:rPr>
                <w:rFonts w:ascii="Times New Roman" w:hAnsi="Times New Roman" w:cs="Times New Roman"/>
                <w:sz w:val="28"/>
                <w:szCs w:val="28"/>
              </w:rPr>
              <w:t xml:space="preserve">Разговорная и книжная </w:t>
            </w:r>
            <w:proofErr w:type="spellStart"/>
            <w:r>
              <w:rPr>
                <w:rFonts w:ascii="Times New Roman" w:hAnsi="Times New Roman" w:cs="Times New Roman"/>
                <w:sz w:val="28"/>
                <w:szCs w:val="28"/>
              </w:rPr>
              <w:t>речь</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удожественная</w:t>
            </w:r>
            <w:proofErr w:type="spellEnd"/>
            <w:r>
              <w:rPr>
                <w:rFonts w:ascii="Times New Roman" w:hAnsi="Times New Roman" w:cs="Times New Roman"/>
                <w:sz w:val="28"/>
                <w:szCs w:val="28"/>
              </w:rPr>
              <w:t xml:space="preserve"> и научно-деловая речь.</w:t>
            </w:r>
          </w:p>
        </w:tc>
        <w:tc>
          <w:tcPr>
            <w:tcW w:w="1701" w:type="dxa"/>
            <w:tcBorders>
              <w:top w:val="single" w:sz="4" w:space="0" w:color="auto"/>
              <w:left w:val="single" w:sz="4" w:space="0" w:color="auto"/>
              <w:bottom w:val="single" w:sz="4" w:space="0" w:color="auto"/>
              <w:right w:val="single" w:sz="4" w:space="0" w:color="auto"/>
            </w:tcBorders>
          </w:tcPr>
          <w:p w:rsidR="00E10916" w:rsidRDefault="00E10916">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E10916" w:rsidRDefault="009A1F23">
            <w:pPr>
              <w:rPr>
                <w:rFonts w:ascii="Times New Roman" w:hAnsi="Times New Roman" w:cs="Times New Roman"/>
                <w:sz w:val="28"/>
                <w:szCs w:val="28"/>
              </w:rPr>
            </w:pPr>
            <w:r>
              <w:rPr>
                <w:rFonts w:ascii="Times New Roman" w:hAnsi="Times New Roman" w:cs="Times New Roman"/>
                <w:sz w:val="28"/>
                <w:szCs w:val="28"/>
              </w:rPr>
              <w:t>13</w:t>
            </w:r>
            <w:r w:rsidR="00A93E1C">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E10916" w:rsidRPr="008220B3" w:rsidRDefault="00E10916">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607819" w:rsidRPr="008220B3" w:rsidRDefault="00607819" w:rsidP="00607819">
            <w:pPr>
              <w:tabs>
                <w:tab w:val="left" w:pos="14459"/>
              </w:tabs>
              <w:ind w:right="395"/>
              <w:jc w:val="center"/>
              <w:rPr>
                <w:rFonts w:ascii="Times New Roman" w:hAnsi="Times New Roman" w:cs="Times New Roman"/>
                <w:b/>
                <w:sz w:val="28"/>
                <w:szCs w:val="28"/>
              </w:rPr>
            </w:pPr>
            <w:r w:rsidRPr="008220B3">
              <w:rPr>
                <w:rFonts w:ascii="Times New Roman" w:hAnsi="Times New Roman" w:cs="Times New Roman"/>
                <w:b/>
                <w:sz w:val="28"/>
                <w:szCs w:val="28"/>
              </w:rPr>
              <w:t>Синтаксис и пунктуация (вво</w:t>
            </w:r>
            <w:r w:rsidR="000C642B">
              <w:rPr>
                <w:rFonts w:ascii="Times New Roman" w:hAnsi="Times New Roman" w:cs="Times New Roman"/>
                <w:b/>
                <w:sz w:val="28"/>
                <w:szCs w:val="28"/>
              </w:rPr>
              <w:t xml:space="preserve">дный курс) 32 + 8 (речь) </w:t>
            </w:r>
          </w:p>
          <w:p w:rsidR="00337C69" w:rsidRPr="008220B3" w:rsidRDefault="00337C69">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607819" w:rsidP="00AC511B">
            <w:pPr>
              <w:rPr>
                <w:rFonts w:ascii="Times New Roman" w:hAnsi="Times New Roman" w:cs="Times New Roman"/>
                <w:sz w:val="28"/>
                <w:szCs w:val="28"/>
              </w:rPr>
            </w:pPr>
            <w:r w:rsidRPr="008220B3">
              <w:rPr>
                <w:rFonts w:ascii="Times New Roman" w:hAnsi="Times New Roman" w:cs="Times New Roman"/>
                <w:sz w:val="28"/>
                <w:szCs w:val="28"/>
              </w:rPr>
              <w:t>7</w:t>
            </w:r>
            <w:r w:rsidR="00AC511B" w:rsidRPr="008220B3">
              <w:rPr>
                <w:rFonts w:ascii="Times New Roman" w:hAnsi="Times New Roman" w:cs="Times New Roman"/>
                <w:sz w:val="28"/>
                <w:szCs w:val="28"/>
              </w:rPr>
              <w:t>1</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Что изучает синтаксис и пунктуация.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14</w:t>
            </w:r>
            <w:r w:rsidR="00AF7BD5" w:rsidRPr="008220B3">
              <w:rPr>
                <w:rFonts w:ascii="Times New Roman" w:hAnsi="Times New Roman" w:cs="Times New Roman"/>
                <w:sz w:val="28"/>
                <w:szCs w:val="28"/>
              </w:rPr>
              <w:t>.12.</w:t>
            </w:r>
          </w:p>
          <w:p w:rsidR="00DC3C8D" w:rsidRPr="008220B3" w:rsidRDefault="00DC3C8D">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lastRenderedPageBreak/>
              <w:t>72-73</w:t>
            </w:r>
            <w:r w:rsidR="00607819"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Словосочетание.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17.18</w:t>
            </w:r>
            <w:r w:rsidR="00AF7BD5" w:rsidRPr="008220B3">
              <w:rPr>
                <w:rFonts w:ascii="Times New Roman" w:hAnsi="Times New Roman" w:cs="Times New Roman"/>
                <w:sz w:val="28"/>
                <w:szCs w:val="28"/>
              </w:rPr>
              <w:t>.12.</w:t>
            </w:r>
          </w:p>
          <w:p w:rsidR="00DC3C8D" w:rsidRPr="008220B3" w:rsidRDefault="00DC3C8D">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74</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Предложение. Интонация предложения. Виды предложений по цели высказывания.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19</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75</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Восклицательные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20</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8810BA">
            <w:pPr>
              <w:rPr>
                <w:rFonts w:ascii="Times New Roman" w:hAnsi="Times New Roman" w:cs="Times New Roman"/>
                <w:sz w:val="28"/>
                <w:szCs w:val="28"/>
              </w:rPr>
            </w:pPr>
            <w:r w:rsidRPr="008220B3">
              <w:rPr>
                <w:rFonts w:ascii="Times New Roman" w:hAnsi="Times New Roman" w:cs="Times New Roman"/>
                <w:sz w:val="28"/>
                <w:szCs w:val="28"/>
              </w:rPr>
              <w:t>7</w:t>
            </w:r>
            <w:r w:rsidR="00AC511B" w:rsidRPr="008220B3">
              <w:rPr>
                <w:rFonts w:ascii="Times New Roman" w:hAnsi="Times New Roman" w:cs="Times New Roman"/>
                <w:sz w:val="28"/>
                <w:szCs w:val="28"/>
              </w:rPr>
              <w:t>6</w:t>
            </w:r>
            <w:r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Главные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21</w:t>
            </w:r>
            <w:r w:rsidR="00AF7BD5"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77</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Тире между подлежащим и сказуемым.</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24</w:t>
            </w:r>
            <w:r w:rsidR="00DC3C8D" w:rsidRPr="008220B3">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78</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Предложения распространённые и нераспространённые.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25</w:t>
            </w:r>
            <w:r w:rsidR="00F21BF4">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79</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Второстепенные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26</w:t>
            </w:r>
            <w:r w:rsidR="00F21BF4">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80</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Дополнение.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27</w:t>
            </w:r>
            <w:r w:rsidR="00F21BF4">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81</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Определение.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9A1F23">
            <w:pPr>
              <w:rPr>
                <w:rFonts w:ascii="Times New Roman" w:hAnsi="Times New Roman" w:cs="Times New Roman"/>
                <w:sz w:val="28"/>
                <w:szCs w:val="28"/>
              </w:rPr>
            </w:pPr>
            <w:r>
              <w:rPr>
                <w:rFonts w:ascii="Times New Roman" w:hAnsi="Times New Roman" w:cs="Times New Roman"/>
                <w:sz w:val="28"/>
                <w:szCs w:val="28"/>
              </w:rPr>
              <w:t>28</w:t>
            </w:r>
            <w:r w:rsidR="00F21BF4">
              <w:rPr>
                <w:rFonts w:ascii="Times New Roman" w:hAnsi="Times New Roman" w:cs="Times New Roman"/>
                <w:sz w:val="28"/>
                <w:szCs w:val="28"/>
              </w:rPr>
              <w:t>.12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82</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Обстоятельство.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A93E1C">
            <w:pPr>
              <w:rPr>
                <w:rFonts w:ascii="Times New Roman" w:hAnsi="Times New Roman" w:cs="Times New Roman"/>
                <w:sz w:val="28"/>
                <w:szCs w:val="28"/>
              </w:rPr>
            </w:pPr>
            <w:r>
              <w:rPr>
                <w:rFonts w:ascii="Times New Roman" w:hAnsi="Times New Roman" w:cs="Times New Roman"/>
                <w:sz w:val="28"/>
                <w:szCs w:val="28"/>
              </w:rPr>
              <w:t>28.12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83</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Повторение изученного по теме «Главные и второстепенные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14.01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84</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К/</w:t>
            </w:r>
            <w:proofErr w:type="gramStart"/>
            <w:r w:rsidRPr="008220B3">
              <w:rPr>
                <w:rFonts w:ascii="Times New Roman" w:hAnsi="Times New Roman" w:cs="Times New Roman"/>
                <w:sz w:val="28"/>
                <w:szCs w:val="28"/>
              </w:rPr>
              <w:t>Р</w:t>
            </w:r>
            <w:proofErr w:type="gramEnd"/>
            <w:r w:rsidRPr="008220B3">
              <w:rPr>
                <w:rFonts w:ascii="Times New Roman" w:hAnsi="Times New Roman" w:cs="Times New Roman"/>
                <w:sz w:val="28"/>
                <w:szCs w:val="28"/>
              </w:rPr>
              <w:t xml:space="preserve"> по теме «Главные и второстепенные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15</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85</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Анализ контрольной работы.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16</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86</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BA1A1D">
            <w:pPr>
              <w:rPr>
                <w:rFonts w:ascii="Times New Roman" w:hAnsi="Times New Roman" w:cs="Times New Roman"/>
                <w:sz w:val="28"/>
                <w:szCs w:val="28"/>
              </w:rPr>
            </w:pPr>
            <w:proofErr w:type="spellStart"/>
            <w:r>
              <w:rPr>
                <w:rFonts w:ascii="Times New Roman" w:hAnsi="Times New Roman" w:cs="Times New Roman"/>
                <w:sz w:val="28"/>
                <w:szCs w:val="28"/>
              </w:rPr>
              <w:t>Р.р</w:t>
            </w:r>
            <w:proofErr w:type="spellEnd"/>
            <w:r>
              <w:rPr>
                <w:rFonts w:ascii="Times New Roman" w:hAnsi="Times New Roman" w:cs="Times New Roman"/>
                <w:sz w:val="28"/>
                <w:szCs w:val="28"/>
              </w:rPr>
              <w:t>. Сочинение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876DA">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17</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87</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rsidP="00BA1A1D">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xml:space="preserve">. </w:t>
            </w:r>
            <w:r w:rsidR="00BA1A1D">
              <w:rPr>
                <w:rFonts w:ascii="Times New Roman" w:hAnsi="Times New Roman" w:cs="Times New Roman"/>
                <w:sz w:val="28"/>
                <w:szCs w:val="28"/>
              </w:rPr>
              <w:t>Сочинение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18</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88</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Однородные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21</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89</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Однородные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AF7BD5">
            <w:pPr>
              <w:rPr>
                <w:rFonts w:ascii="Times New Roman" w:hAnsi="Times New Roman" w:cs="Times New Roman"/>
                <w:sz w:val="28"/>
                <w:szCs w:val="28"/>
              </w:rPr>
            </w:pPr>
            <w:r w:rsidRPr="008220B3">
              <w:rPr>
                <w:rFonts w:ascii="Times New Roman" w:hAnsi="Times New Roman" w:cs="Times New Roman"/>
                <w:sz w:val="28"/>
                <w:szCs w:val="28"/>
              </w:rPr>
              <w:t>2</w:t>
            </w:r>
            <w:r w:rsidR="00027A9F">
              <w:rPr>
                <w:rFonts w:ascii="Times New Roman" w:hAnsi="Times New Roman" w:cs="Times New Roman"/>
                <w:sz w:val="28"/>
                <w:szCs w:val="28"/>
              </w:rPr>
              <w:t>2</w:t>
            </w:r>
            <w:r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90</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Однородные члены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23</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91</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07819">
            <w:pPr>
              <w:rPr>
                <w:rFonts w:ascii="Times New Roman" w:hAnsi="Times New Roman" w:cs="Times New Roman"/>
                <w:sz w:val="28"/>
                <w:szCs w:val="28"/>
              </w:rPr>
            </w:pPr>
            <w:r w:rsidRPr="008220B3">
              <w:rPr>
                <w:rFonts w:ascii="Times New Roman" w:hAnsi="Times New Roman" w:cs="Times New Roman"/>
                <w:sz w:val="28"/>
                <w:szCs w:val="28"/>
              </w:rPr>
              <w:t>Обобщающее слово перед однородными членами. Двоеточие после обобщающего слова.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24</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92</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rsidP="001735D8">
            <w:pPr>
              <w:rPr>
                <w:rFonts w:ascii="Times New Roman" w:hAnsi="Times New Roman" w:cs="Times New Roman"/>
                <w:sz w:val="28"/>
                <w:szCs w:val="28"/>
              </w:rPr>
            </w:pPr>
            <w:r w:rsidRPr="008220B3">
              <w:rPr>
                <w:rFonts w:ascii="Times New Roman" w:hAnsi="Times New Roman" w:cs="Times New Roman"/>
                <w:sz w:val="28"/>
                <w:szCs w:val="28"/>
              </w:rPr>
              <w:t xml:space="preserve">Контрольная работа.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25</w:t>
            </w:r>
            <w:r w:rsidR="00AF7BD5" w:rsidRPr="008220B3">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93</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Анализ контрольной работы.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rsidP="00DC3C8D">
            <w:pPr>
              <w:rPr>
                <w:rFonts w:ascii="Times New Roman" w:hAnsi="Times New Roman" w:cs="Times New Roman"/>
                <w:sz w:val="28"/>
                <w:szCs w:val="28"/>
              </w:rPr>
            </w:pPr>
            <w:r>
              <w:rPr>
                <w:rFonts w:ascii="Times New Roman" w:hAnsi="Times New Roman" w:cs="Times New Roman"/>
                <w:sz w:val="28"/>
                <w:szCs w:val="28"/>
              </w:rPr>
              <w:t>28</w:t>
            </w:r>
            <w:r w:rsidR="00F21BF4">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94</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Обращение.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29</w:t>
            </w:r>
            <w:r w:rsidR="00F21BF4">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95</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Обращение.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30</w:t>
            </w:r>
            <w:r w:rsidR="00F21BF4">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96</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Синтаксический разбор простого предложения.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31</w:t>
            </w:r>
            <w:r w:rsidR="00891B3F">
              <w:rPr>
                <w:rFonts w:ascii="Times New Roman" w:hAnsi="Times New Roman" w:cs="Times New Roman"/>
                <w:sz w:val="28"/>
                <w:szCs w:val="28"/>
              </w:rPr>
              <w:t>.01</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97</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BA1A1D">
            <w:pPr>
              <w:rPr>
                <w:rFonts w:ascii="Times New Roman" w:hAnsi="Times New Roman" w:cs="Times New Roman"/>
                <w:sz w:val="28"/>
                <w:szCs w:val="28"/>
              </w:rPr>
            </w:pPr>
            <w:proofErr w:type="spellStart"/>
            <w:r>
              <w:rPr>
                <w:rFonts w:ascii="Times New Roman" w:hAnsi="Times New Roman" w:cs="Times New Roman"/>
                <w:sz w:val="28"/>
                <w:szCs w:val="28"/>
              </w:rPr>
              <w:t>Р.р</w:t>
            </w:r>
            <w:proofErr w:type="spellEnd"/>
            <w:r>
              <w:rPr>
                <w:rFonts w:ascii="Times New Roman" w:hAnsi="Times New Roman" w:cs="Times New Roman"/>
                <w:sz w:val="28"/>
                <w:szCs w:val="28"/>
              </w:rPr>
              <w:t xml:space="preserve">. Изложение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lastRenderedPageBreak/>
              <w:t>98</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И</w:t>
            </w:r>
            <w:r w:rsidR="00BA1A1D">
              <w:rPr>
                <w:rFonts w:ascii="Times New Roman" w:hAnsi="Times New Roman" w:cs="Times New Roman"/>
                <w:sz w:val="28"/>
                <w:szCs w:val="28"/>
              </w:rPr>
              <w:t xml:space="preserve">зложение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4</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99</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Сложное предложение.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5</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100</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Сложное предложение.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6</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101</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Сложное предложение.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7</w:t>
            </w:r>
            <w:r w:rsidR="0010345E" w:rsidRPr="008220B3">
              <w:rPr>
                <w:rFonts w:ascii="Times New Roman" w:hAnsi="Times New Roman" w:cs="Times New Roman"/>
                <w:sz w:val="28"/>
                <w:szCs w:val="28"/>
              </w:rPr>
              <w:t>.0</w:t>
            </w:r>
            <w:r w:rsidR="00AF7BD5" w:rsidRPr="008220B3">
              <w:rPr>
                <w:rFonts w:ascii="Times New Roman" w:hAnsi="Times New Roman" w:cs="Times New Roman"/>
                <w:sz w:val="28"/>
                <w:szCs w:val="28"/>
              </w:rPr>
              <w:t>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102</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9540D6">
            <w:pPr>
              <w:rPr>
                <w:rFonts w:ascii="Times New Roman" w:hAnsi="Times New Roman" w:cs="Times New Roman"/>
                <w:sz w:val="28"/>
                <w:szCs w:val="28"/>
              </w:rPr>
            </w:pPr>
            <w:r w:rsidRPr="008220B3">
              <w:rPr>
                <w:rFonts w:ascii="Times New Roman" w:hAnsi="Times New Roman" w:cs="Times New Roman"/>
                <w:sz w:val="28"/>
                <w:szCs w:val="28"/>
              </w:rPr>
              <w:t>Прямая речь.</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8</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103</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9540D6">
            <w:pPr>
              <w:rPr>
                <w:rFonts w:ascii="Times New Roman" w:hAnsi="Times New Roman" w:cs="Times New Roman"/>
                <w:sz w:val="28"/>
                <w:szCs w:val="28"/>
              </w:rPr>
            </w:pPr>
            <w:r w:rsidRPr="008220B3">
              <w:rPr>
                <w:rFonts w:ascii="Times New Roman" w:hAnsi="Times New Roman" w:cs="Times New Roman"/>
                <w:sz w:val="28"/>
                <w:szCs w:val="28"/>
              </w:rPr>
              <w:t>Прямая речь.</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11</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104</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9540D6">
            <w:pPr>
              <w:rPr>
                <w:rFonts w:ascii="Times New Roman" w:hAnsi="Times New Roman" w:cs="Times New Roman"/>
                <w:sz w:val="28"/>
                <w:szCs w:val="28"/>
              </w:rPr>
            </w:pPr>
            <w:r w:rsidRPr="008220B3">
              <w:rPr>
                <w:rFonts w:ascii="Times New Roman" w:hAnsi="Times New Roman" w:cs="Times New Roman"/>
                <w:sz w:val="28"/>
                <w:szCs w:val="28"/>
              </w:rPr>
              <w:t>Диалог.</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12</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105</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9540D6">
            <w:pPr>
              <w:rPr>
                <w:rFonts w:ascii="Times New Roman" w:hAnsi="Times New Roman" w:cs="Times New Roman"/>
                <w:sz w:val="28"/>
                <w:szCs w:val="28"/>
              </w:rPr>
            </w:pPr>
            <w:r w:rsidRPr="008220B3">
              <w:rPr>
                <w:rFonts w:ascii="Times New Roman" w:hAnsi="Times New Roman" w:cs="Times New Roman"/>
                <w:sz w:val="28"/>
                <w:szCs w:val="28"/>
              </w:rPr>
              <w:t xml:space="preserve">Повторение  </w:t>
            </w:r>
            <w:proofErr w:type="gramStart"/>
            <w:r w:rsidRPr="008220B3">
              <w:rPr>
                <w:rFonts w:ascii="Times New Roman" w:hAnsi="Times New Roman" w:cs="Times New Roman"/>
                <w:sz w:val="28"/>
                <w:szCs w:val="28"/>
              </w:rPr>
              <w:t>изученного</w:t>
            </w:r>
            <w:proofErr w:type="gramEnd"/>
            <w:r w:rsidRPr="008220B3">
              <w:rPr>
                <w:rFonts w:ascii="Times New Roman" w:hAnsi="Times New Roman" w:cs="Times New Roman"/>
                <w:sz w:val="28"/>
                <w:szCs w:val="28"/>
              </w:rPr>
              <w:t xml:space="preserve"> по теме «Синтаксис и пунктуация».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13</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106</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r w:rsidRPr="008220B3">
              <w:rPr>
                <w:rFonts w:ascii="Times New Roman" w:hAnsi="Times New Roman" w:cs="Times New Roman"/>
                <w:sz w:val="28"/>
                <w:szCs w:val="28"/>
              </w:rPr>
              <w:t xml:space="preserve"> Контрольный диктант  по теме «Синтаксис и пунктуация».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14</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107</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r w:rsidRPr="008220B3">
              <w:rPr>
                <w:rFonts w:ascii="Times New Roman" w:hAnsi="Times New Roman" w:cs="Times New Roman"/>
                <w:sz w:val="28"/>
                <w:szCs w:val="28"/>
              </w:rPr>
              <w:t>Анализ контрольного диктанта.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15</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108</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xml:space="preserve">. Сочинение-описание по картине К.Ф. </w:t>
            </w:r>
            <w:proofErr w:type="spellStart"/>
            <w:r w:rsidRPr="008220B3">
              <w:rPr>
                <w:rFonts w:ascii="Times New Roman" w:hAnsi="Times New Roman" w:cs="Times New Roman"/>
                <w:sz w:val="28"/>
                <w:szCs w:val="28"/>
              </w:rPr>
              <w:t>Юона</w:t>
            </w:r>
            <w:proofErr w:type="spellEnd"/>
            <w:r w:rsidRPr="008220B3">
              <w:rPr>
                <w:rFonts w:ascii="Times New Roman" w:hAnsi="Times New Roman" w:cs="Times New Roman"/>
                <w:sz w:val="28"/>
                <w:szCs w:val="28"/>
              </w:rPr>
              <w:t xml:space="preserve"> "Русская зима".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18</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AC511B">
            <w:pPr>
              <w:rPr>
                <w:rFonts w:ascii="Times New Roman" w:hAnsi="Times New Roman" w:cs="Times New Roman"/>
                <w:sz w:val="28"/>
                <w:szCs w:val="28"/>
              </w:rPr>
            </w:pPr>
            <w:r w:rsidRPr="008220B3">
              <w:rPr>
                <w:rFonts w:ascii="Times New Roman" w:hAnsi="Times New Roman" w:cs="Times New Roman"/>
                <w:sz w:val="28"/>
                <w:szCs w:val="28"/>
              </w:rPr>
              <w:t>109</w:t>
            </w:r>
            <w:r w:rsidR="008810BA" w:rsidRPr="008220B3">
              <w:rPr>
                <w:rFonts w:ascii="Times New Roman" w:hAnsi="Times New Roman" w:cs="Times New Roman"/>
                <w:sz w:val="28"/>
                <w:szCs w:val="28"/>
              </w:rPr>
              <w:t>.</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xml:space="preserve">. Сочинение-описание по картине К.Ф. </w:t>
            </w:r>
            <w:proofErr w:type="spellStart"/>
            <w:r w:rsidRPr="008220B3">
              <w:rPr>
                <w:rFonts w:ascii="Times New Roman" w:hAnsi="Times New Roman" w:cs="Times New Roman"/>
                <w:sz w:val="28"/>
                <w:szCs w:val="28"/>
              </w:rPr>
              <w:t>Юона</w:t>
            </w:r>
            <w:proofErr w:type="spellEnd"/>
            <w:r w:rsidRPr="008220B3">
              <w:rPr>
                <w:rFonts w:ascii="Times New Roman" w:hAnsi="Times New Roman" w:cs="Times New Roman"/>
                <w:sz w:val="28"/>
                <w:szCs w:val="28"/>
              </w:rPr>
              <w:t xml:space="preserve"> "Русская зима".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19</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110</w:t>
            </w:r>
          </w:p>
        </w:tc>
        <w:tc>
          <w:tcPr>
            <w:tcW w:w="9214"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r>
              <w:rPr>
                <w:rFonts w:ascii="Times New Roman" w:hAnsi="Times New Roman" w:cs="Times New Roman"/>
                <w:sz w:val="28"/>
                <w:szCs w:val="28"/>
              </w:rPr>
              <w:t xml:space="preserve">Типы </w:t>
            </w:r>
            <w:proofErr w:type="spellStart"/>
            <w:r>
              <w:rPr>
                <w:rFonts w:ascii="Times New Roman" w:hAnsi="Times New Roman" w:cs="Times New Roman"/>
                <w:sz w:val="28"/>
                <w:szCs w:val="28"/>
              </w:rPr>
              <w:t>речи</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то</w:t>
            </w:r>
            <w:proofErr w:type="spellEnd"/>
            <w:r>
              <w:rPr>
                <w:rFonts w:ascii="Times New Roman" w:hAnsi="Times New Roman" w:cs="Times New Roman"/>
                <w:sz w:val="28"/>
                <w:szCs w:val="28"/>
              </w:rPr>
              <w:t xml:space="preserve"> такое тип речи.</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Pr="008220B3" w:rsidRDefault="00027A9F">
            <w:pPr>
              <w:rPr>
                <w:rFonts w:ascii="Times New Roman" w:hAnsi="Times New Roman" w:cs="Times New Roman"/>
                <w:sz w:val="28"/>
                <w:szCs w:val="28"/>
              </w:rPr>
            </w:pPr>
            <w:r>
              <w:rPr>
                <w:rFonts w:ascii="Times New Roman" w:hAnsi="Times New Roman" w:cs="Times New Roman"/>
                <w:sz w:val="28"/>
                <w:szCs w:val="28"/>
              </w:rPr>
              <w:t>20</w:t>
            </w:r>
            <w:r w:rsidR="003F6FC8">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111</w:t>
            </w:r>
          </w:p>
        </w:tc>
        <w:tc>
          <w:tcPr>
            <w:tcW w:w="9214"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r>
              <w:rPr>
                <w:rFonts w:ascii="Times New Roman" w:hAnsi="Times New Roman" w:cs="Times New Roman"/>
                <w:sz w:val="28"/>
                <w:szCs w:val="28"/>
              </w:rPr>
              <w:t>Описание, повествование, рассуждение</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Pr="008220B3" w:rsidRDefault="00027A9F">
            <w:pPr>
              <w:rPr>
                <w:rFonts w:ascii="Times New Roman" w:hAnsi="Times New Roman" w:cs="Times New Roman"/>
                <w:sz w:val="28"/>
                <w:szCs w:val="28"/>
              </w:rPr>
            </w:pPr>
            <w:r>
              <w:rPr>
                <w:rFonts w:ascii="Times New Roman" w:hAnsi="Times New Roman" w:cs="Times New Roman"/>
                <w:sz w:val="28"/>
                <w:szCs w:val="28"/>
              </w:rPr>
              <w:t>21</w:t>
            </w:r>
            <w:r w:rsidR="003F6FC8">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112</w:t>
            </w:r>
          </w:p>
        </w:tc>
        <w:tc>
          <w:tcPr>
            <w:tcW w:w="9214"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r>
              <w:rPr>
                <w:rFonts w:ascii="Times New Roman" w:hAnsi="Times New Roman" w:cs="Times New Roman"/>
                <w:sz w:val="28"/>
                <w:szCs w:val="28"/>
              </w:rPr>
              <w:t>Оценка действительности</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Pr="008220B3" w:rsidRDefault="00027A9F">
            <w:pPr>
              <w:rPr>
                <w:rFonts w:ascii="Times New Roman" w:hAnsi="Times New Roman" w:cs="Times New Roman"/>
                <w:sz w:val="28"/>
                <w:szCs w:val="28"/>
              </w:rPr>
            </w:pPr>
            <w:r>
              <w:rPr>
                <w:rFonts w:ascii="Times New Roman" w:hAnsi="Times New Roman" w:cs="Times New Roman"/>
                <w:sz w:val="28"/>
                <w:szCs w:val="28"/>
              </w:rPr>
              <w:t>22</w:t>
            </w:r>
            <w:r w:rsidR="003F6FC8">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Строение текста типа рассуждения – доказательства.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2</w:t>
            </w:r>
            <w:r w:rsidR="00027A9F">
              <w:rPr>
                <w:rFonts w:ascii="Times New Roman" w:hAnsi="Times New Roman" w:cs="Times New Roman"/>
                <w:sz w:val="28"/>
                <w:szCs w:val="28"/>
              </w:rPr>
              <w:t>5</w:t>
            </w:r>
            <w:r w:rsidR="00AF7BD5"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A11EBE" w:rsidRPr="008220B3" w:rsidRDefault="00A11EBE" w:rsidP="00A11EBE">
            <w:pPr>
              <w:rPr>
                <w:rFonts w:ascii="Times New Roman" w:hAnsi="Times New Roman" w:cs="Times New Roman"/>
                <w:b/>
                <w:color w:val="000000"/>
                <w:sz w:val="28"/>
                <w:szCs w:val="28"/>
              </w:rPr>
            </w:pPr>
            <w:r w:rsidRPr="008220B3">
              <w:rPr>
                <w:rFonts w:ascii="Times New Roman" w:hAnsi="Times New Roman" w:cs="Times New Roman"/>
                <w:b/>
                <w:color w:val="000000"/>
                <w:sz w:val="28"/>
                <w:szCs w:val="28"/>
              </w:rPr>
              <w:t>М</w:t>
            </w:r>
            <w:r w:rsidR="000C642B">
              <w:rPr>
                <w:rFonts w:ascii="Times New Roman" w:hAnsi="Times New Roman" w:cs="Times New Roman"/>
                <w:b/>
                <w:color w:val="000000"/>
                <w:sz w:val="28"/>
                <w:szCs w:val="28"/>
              </w:rPr>
              <w:t xml:space="preserve">орфология. Правописание.     </w:t>
            </w:r>
          </w:p>
          <w:p w:rsidR="00337C69" w:rsidRPr="008220B3" w:rsidRDefault="000C642B">
            <w:pPr>
              <w:rPr>
                <w:rFonts w:ascii="Times New Roman" w:hAnsi="Times New Roman" w:cs="Times New Roman"/>
                <w:sz w:val="28"/>
                <w:szCs w:val="28"/>
              </w:rPr>
            </w:pPr>
            <w:r>
              <w:rPr>
                <w:rFonts w:ascii="Times New Roman" w:hAnsi="Times New Roman" w:cs="Times New Roman"/>
                <w:b/>
                <w:color w:val="000000"/>
                <w:sz w:val="28"/>
                <w:szCs w:val="28"/>
              </w:rPr>
              <w:t>Глагол – 18+4р\</w:t>
            </w:r>
            <w:proofErr w:type="gramStart"/>
            <w:r>
              <w:rPr>
                <w:rFonts w:ascii="Times New Roman" w:hAnsi="Times New Roman" w:cs="Times New Roman"/>
                <w:b/>
                <w:color w:val="000000"/>
                <w:sz w:val="28"/>
                <w:szCs w:val="28"/>
              </w:rPr>
              <w:t>р</w:t>
            </w:r>
            <w:proofErr w:type="gramEnd"/>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rsidP="00BA1A1D">
            <w:pPr>
              <w:rPr>
                <w:rFonts w:ascii="Times New Roman" w:hAnsi="Times New Roman" w:cs="Times New Roman"/>
                <w:sz w:val="28"/>
                <w:szCs w:val="28"/>
              </w:rPr>
            </w:pPr>
            <w:r w:rsidRPr="008220B3">
              <w:rPr>
                <w:rFonts w:ascii="Times New Roman" w:hAnsi="Times New Roman" w:cs="Times New Roman"/>
                <w:sz w:val="28"/>
                <w:szCs w:val="28"/>
              </w:rPr>
              <w:t xml:space="preserve">Что вызнаете о частях речи.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2</w:t>
            </w:r>
            <w:r w:rsidR="00027A9F">
              <w:rPr>
                <w:rFonts w:ascii="Times New Roman" w:hAnsi="Times New Roman" w:cs="Times New Roman"/>
                <w:sz w:val="28"/>
                <w:szCs w:val="28"/>
              </w:rPr>
              <w:t>6</w:t>
            </w:r>
            <w:r w:rsidR="00240F88" w:rsidRPr="008220B3">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115</w:t>
            </w:r>
          </w:p>
        </w:tc>
        <w:tc>
          <w:tcPr>
            <w:tcW w:w="9214"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r w:rsidRPr="008220B3">
              <w:rPr>
                <w:rFonts w:ascii="Times New Roman" w:hAnsi="Times New Roman" w:cs="Times New Roman"/>
                <w:sz w:val="28"/>
                <w:szCs w:val="28"/>
              </w:rPr>
              <w:t>Что обозначает глагол.</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041B13">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Pr="008220B3" w:rsidRDefault="00027A9F">
            <w:pPr>
              <w:rPr>
                <w:rFonts w:ascii="Times New Roman" w:hAnsi="Times New Roman" w:cs="Times New Roman"/>
                <w:sz w:val="28"/>
                <w:szCs w:val="28"/>
              </w:rPr>
            </w:pPr>
            <w:r>
              <w:rPr>
                <w:rFonts w:ascii="Times New Roman" w:hAnsi="Times New Roman" w:cs="Times New Roman"/>
                <w:sz w:val="28"/>
                <w:szCs w:val="28"/>
              </w:rPr>
              <w:t>27</w:t>
            </w:r>
            <w:r w:rsidR="003F6FC8">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72D3">
            <w:pPr>
              <w:rPr>
                <w:rFonts w:ascii="Times New Roman" w:hAnsi="Times New Roman" w:cs="Times New Roman"/>
                <w:sz w:val="28"/>
                <w:szCs w:val="28"/>
              </w:rPr>
            </w:pPr>
            <w:r w:rsidRPr="008220B3">
              <w:rPr>
                <w:rFonts w:ascii="Times New Roman" w:hAnsi="Times New Roman" w:cs="Times New Roman"/>
                <w:sz w:val="28"/>
                <w:szCs w:val="28"/>
              </w:rPr>
              <w:t xml:space="preserve">Слитное и раздельное написание НЕ </w:t>
            </w:r>
            <w:proofErr w:type="gramStart"/>
            <w:r w:rsidRPr="008220B3">
              <w:rPr>
                <w:rFonts w:ascii="Times New Roman" w:hAnsi="Times New Roman" w:cs="Times New Roman"/>
                <w:sz w:val="28"/>
                <w:szCs w:val="28"/>
              </w:rPr>
              <w:t>-с</w:t>
            </w:r>
            <w:proofErr w:type="gramEnd"/>
            <w:r w:rsidRPr="008220B3">
              <w:rPr>
                <w:rFonts w:ascii="Times New Roman" w:hAnsi="Times New Roman" w:cs="Times New Roman"/>
                <w:sz w:val="28"/>
                <w:szCs w:val="28"/>
              </w:rPr>
              <w:t xml:space="preserve"> глаголами.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721C70">
            <w:pPr>
              <w:rPr>
                <w:rFonts w:ascii="Times New Roman" w:hAnsi="Times New Roman" w:cs="Times New Roman"/>
                <w:sz w:val="28"/>
                <w:szCs w:val="28"/>
              </w:rPr>
            </w:pPr>
            <w:r w:rsidRPr="008220B3">
              <w:rPr>
                <w:rFonts w:ascii="Times New Roman" w:hAnsi="Times New Roman" w:cs="Times New Roman"/>
                <w:sz w:val="28"/>
                <w:szCs w:val="28"/>
              </w:rPr>
              <w:t>2</w:t>
            </w:r>
            <w:r w:rsidR="00027A9F">
              <w:rPr>
                <w:rFonts w:ascii="Times New Roman" w:hAnsi="Times New Roman" w:cs="Times New Roman"/>
                <w:sz w:val="28"/>
                <w:szCs w:val="28"/>
              </w:rPr>
              <w:t>8</w:t>
            </w:r>
            <w:r w:rsidR="00240F88" w:rsidRPr="008220B3">
              <w:rPr>
                <w:rFonts w:ascii="Times New Roman" w:hAnsi="Times New Roman" w:cs="Times New Roman"/>
                <w:sz w:val="28"/>
                <w:szCs w:val="28"/>
              </w:rPr>
              <w:t>.</w:t>
            </w:r>
            <w:r w:rsidR="00F21BF4">
              <w:rPr>
                <w:rFonts w:ascii="Times New Roman" w:hAnsi="Times New Roman" w:cs="Times New Roman"/>
                <w:sz w:val="28"/>
                <w:szCs w:val="28"/>
              </w:rPr>
              <w:t>02</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BA1A1D">
            <w:pPr>
              <w:rPr>
                <w:rFonts w:ascii="Times New Roman" w:hAnsi="Times New Roman" w:cs="Times New Roman"/>
                <w:sz w:val="28"/>
                <w:szCs w:val="28"/>
              </w:rPr>
            </w:pPr>
            <w:r>
              <w:rPr>
                <w:rFonts w:ascii="Times New Roman" w:hAnsi="Times New Roman" w:cs="Times New Roman"/>
                <w:sz w:val="28"/>
                <w:szCs w:val="28"/>
              </w:rPr>
              <w:t>Словообразование глаголов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027A9F">
            <w:pPr>
              <w:rPr>
                <w:rFonts w:ascii="Times New Roman" w:hAnsi="Times New Roman" w:cs="Times New Roman"/>
                <w:sz w:val="28"/>
                <w:szCs w:val="28"/>
              </w:rPr>
            </w:pPr>
            <w:r>
              <w:rPr>
                <w:rFonts w:ascii="Times New Roman" w:hAnsi="Times New Roman" w:cs="Times New Roman"/>
                <w:sz w:val="28"/>
                <w:szCs w:val="28"/>
              </w:rPr>
              <w:t>1.03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BA1A1D">
            <w:pPr>
              <w:rPr>
                <w:rFonts w:ascii="Times New Roman" w:hAnsi="Times New Roman" w:cs="Times New Roman"/>
                <w:sz w:val="28"/>
                <w:szCs w:val="28"/>
              </w:rPr>
            </w:pPr>
            <w:r>
              <w:rPr>
                <w:rFonts w:ascii="Times New Roman" w:hAnsi="Times New Roman" w:cs="Times New Roman"/>
                <w:sz w:val="28"/>
                <w:szCs w:val="28"/>
              </w:rPr>
              <w:t xml:space="preserve">Вид </w:t>
            </w:r>
            <w:r w:rsidR="00A11EBE" w:rsidRPr="008220B3">
              <w:rPr>
                <w:rFonts w:ascii="Times New Roman" w:hAnsi="Times New Roman" w:cs="Times New Roman"/>
                <w:sz w:val="28"/>
                <w:szCs w:val="28"/>
              </w:rPr>
              <w:t xml:space="preserve">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4</w:t>
            </w:r>
            <w:r w:rsidR="003F6FC8">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119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Корни с чередованием букв – Е – 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5</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120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Инфинитив.</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6</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rsidP="00AC511B">
            <w:pPr>
              <w:rPr>
                <w:rFonts w:ascii="Times New Roman" w:hAnsi="Times New Roman" w:cs="Times New Roman"/>
                <w:sz w:val="28"/>
                <w:szCs w:val="28"/>
              </w:rPr>
            </w:pPr>
            <w:r>
              <w:rPr>
                <w:rFonts w:ascii="Times New Roman" w:hAnsi="Times New Roman" w:cs="Times New Roman"/>
                <w:sz w:val="28"/>
                <w:szCs w:val="28"/>
              </w:rPr>
              <w:t>121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Правописание – ТСЯ - и – ТЬСЯ - в глаголах.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7</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1735D8">
        <w:trPr>
          <w:trHeight w:val="390"/>
        </w:trPr>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122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Наклонение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11</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123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Как образуется сослагательное (условное) наклонение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D8447B">
              <w:rPr>
                <w:rFonts w:ascii="Times New Roman" w:hAnsi="Times New Roman" w:cs="Times New Roman"/>
                <w:sz w:val="28"/>
                <w:szCs w:val="28"/>
              </w:rPr>
              <w:t>2</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124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A11EBE">
            <w:pPr>
              <w:rPr>
                <w:rFonts w:ascii="Times New Roman" w:hAnsi="Times New Roman" w:cs="Times New Roman"/>
                <w:sz w:val="28"/>
                <w:szCs w:val="28"/>
              </w:rPr>
            </w:pPr>
            <w:r w:rsidRPr="008220B3">
              <w:rPr>
                <w:rFonts w:ascii="Times New Roman" w:hAnsi="Times New Roman" w:cs="Times New Roman"/>
                <w:sz w:val="28"/>
                <w:szCs w:val="28"/>
              </w:rPr>
              <w:t>Как образуется повелительное наклонение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D8447B">
              <w:rPr>
                <w:rFonts w:ascii="Times New Roman" w:hAnsi="Times New Roman" w:cs="Times New Roman"/>
                <w:sz w:val="28"/>
                <w:szCs w:val="28"/>
              </w:rPr>
              <w:t>3</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lastRenderedPageBreak/>
              <w:t>125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Времена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14</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041B13">
            <w:pPr>
              <w:rPr>
                <w:rFonts w:ascii="Times New Roman" w:hAnsi="Times New Roman" w:cs="Times New Roman"/>
                <w:sz w:val="28"/>
                <w:szCs w:val="28"/>
              </w:rPr>
            </w:pPr>
            <w:r>
              <w:rPr>
                <w:rFonts w:ascii="Times New Roman" w:hAnsi="Times New Roman" w:cs="Times New Roman"/>
                <w:sz w:val="28"/>
                <w:szCs w:val="28"/>
              </w:rPr>
              <w:t>126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Спряжение глагола. Лицо и число.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15</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127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Сочинение-повествование «Как  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18</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128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Сочинение-повествование «Как  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19</w:t>
            </w:r>
            <w:r w:rsidR="00240F88" w:rsidRPr="008220B3">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129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Правописание безударных  личных окончаний глагола.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rsidP="00CA06BB">
            <w:pPr>
              <w:rPr>
                <w:rFonts w:ascii="Times New Roman" w:hAnsi="Times New Roman" w:cs="Times New Roman"/>
                <w:sz w:val="28"/>
                <w:szCs w:val="28"/>
              </w:rPr>
            </w:pPr>
            <w:r>
              <w:rPr>
                <w:rFonts w:ascii="Times New Roman" w:hAnsi="Times New Roman" w:cs="Times New Roman"/>
                <w:sz w:val="28"/>
                <w:szCs w:val="28"/>
              </w:rPr>
              <w:t>20</w:t>
            </w:r>
            <w:r w:rsidR="00F21BF4">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Безличные глаголы.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1735D8">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21</w:t>
            </w:r>
            <w:r w:rsidR="00F21BF4">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Переходные и непереходные глаголы.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22</w:t>
            </w:r>
            <w:r w:rsidR="00F21BF4">
              <w:rPr>
                <w:rFonts w:ascii="Times New Roman" w:hAnsi="Times New Roman" w:cs="Times New Roman"/>
                <w:sz w:val="28"/>
                <w:szCs w:val="28"/>
              </w:rPr>
              <w:t>.03</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Повторение темы «Глагол».</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rsidP="00E76500">
            <w:pPr>
              <w:rPr>
                <w:rFonts w:ascii="Times New Roman" w:hAnsi="Times New Roman" w:cs="Times New Roman"/>
                <w:sz w:val="28"/>
                <w:szCs w:val="28"/>
              </w:rPr>
            </w:pPr>
            <w:r w:rsidRPr="008220B3">
              <w:rPr>
                <w:rFonts w:ascii="Times New Roman" w:hAnsi="Times New Roman" w:cs="Times New Roman"/>
                <w:sz w:val="28"/>
                <w:szCs w:val="28"/>
              </w:rPr>
              <w:t xml:space="preserve"> Контрольный диктант по теме «Глагол».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2</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Анализ контрольного диктанта.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3</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135</w:t>
            </w:r>
          </w:p>
        </w:tc>
        <w:tc>
          <w:tcPr>
            <w:tcW w:w="9214"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r>
              <w:rPr>
                <w:rFonts w:ascii="Times New Roman" w:hAnsi="Times New Roman" w:cs="Times New Roman"/>
                <w:sz w:val="28"/>
                <w:szCs w:val="28"/>
              </w:rPr>
              <w:t>Как связываются предложения в тексте.</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Default="00D8447B">
            <w:pPr>
              <w:rPr>
                <w:rFonts w:ascii="Times New Roman" w:hAnsi="Times New Roman" w:cs="Times New Roman"/>
                <w:sz w:val="28"/>
                <w:szCs w:val="28"/>
              </w:rPr>
            </w:pPr>
            <w:r>
              <w:rPr>
                <w:rFonts w:ascii="Times New Roman" w:hAnsi="Times New Roman" w:cs="Times New Roman"/>
                <w:sz w:val="28"/>
                <w:szCs w:val="28"/>
              </w:rPr>
              <w:t>4</w:t>
            </w:r>
            <w:r w:rsidR="003F6FC8">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136</w:t>
            </w:r>
          </w:p>
        </w:tc>
        <w:tc>
          <w:tcPr>
            <w:tcW w:w="9214" w:type="dxa"/>
            <w:tcBorders>
              <w:top w:val="single" w:sz="4" w:space="0" w:color="auto"/>
              <w:left w:val="single" w:sz="4" w:space="0" w:color="auto"/>
              <w:bottom w:val="single" w:sz="4" w:space="0" w:color="auto"/>
              <w:right w:val="single" w:sz="4" w:space="0" w:color="auto"/>
            </w:tcBorders>
          </w:tcPr>
          <w:p w:rsidR="00BA1A1D" w:rsidRDefault="00BA1A1D">
            <w:pPr>
              <w:rPr>
                <w:rFonts w:ascii="Times New Roman" w:hAnsi="Times New Roman" w:cs="Times New Roman"/>
                <w:sz w:val="28"/>
                <w:szCs w:val="28"/>
              </w:rPr>
            </w:pPr>
            <w:r>
              <w:rPr>
                <w:rFonts w:ascii="Times New Roman" w:hAnsi="Times New Roman" w:cs="Times New Roman"/>
                <w:sz w:val="28"/>
                <w:szCs w:val="28"/>
              </w:rPr>
              <w:t>Строение текста типа повествования</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Default="00D8447B">
            <w:pPr>
              <w:rPr>
                <w:rFonts w:ascii="Times New Roman" w:hAnsi="Times New Roman" w:cs="Times New Roman"/>
                <w:sz w:val="28"/>
                <w:szCs w:val="28"/>
              </w:rPr>
            </w:pPr>
            <w:r>
              <w:rPr>
                <w:rFonts w:ascii="Times New Roman" w:hAnsi="Times New Roman" w:cs="Times New Roman"/>
                <w:sz w:val="28"/>
                <w:szCs w:val="28"/>
              </w:rPr>
              <w:t>5</w:t>
            </w:r>
            <w:r w:rsidR="003F6FC8">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52AC0">
            <w:pPr>
              <w:rPr>
                <w:rFonts w:ascii="Times New Roman" w:hAnsi="Times New Roman" w:cs="Times New Roman"/>
                <w:sz w:val="28"/>
                <w:szCs w:val="28"/>
              </w:rPr>
            </w:pPr>
            <w:r w:rsidRPr="008220B3">
              <w:rPr>
                <w:rFonts w:ascii="Times New Roman" w:hAnsi="Times New Roman" w:cs="Times New Roman"/>
                <w:b/>
                <w:color w:val="000000"/>
                <w:sz w:val="28"/>
                <w:szCs w:val="28"/>
              </w:rPr>
              <w:t>И</w:t>
            </w:r>
            <w:r w:rsidR="000C642B">
              <w:rPr>
                <w:rFonts w:ascii="Times New Roman" w:hAnsi="Times New Roman" w:cs="Times New Roman"/>
                <w:b/>
                <w:color w:val="000000"/>
                <w:sz w:val="28"/>
                <w:szCs w:val="28"/>
              </w:rPr>
              <w:t>мя существительное – 16+</w:t>
            </w:r>
            <w:r w:rsidRPr="008220B3">
              <w:rPr>
                <w:rFonts w:ascii="Times New Roman" w:hAnsi="Times New Roman" w:cs="Times New Roman"/>
                <w:b/>
                <w:color w:val="000000"/>
                <w:sz w:val="28"/>
                <w:szCs w:val="28"/>
              </w:rPr>
              <w:t>2</w:t>
            </w:r>
            <w:r w:rsidR="000C642B">
              <w:rPr>
                <w:rFonts w:ascii="Times New Roman" w:hAnsi="Times New Roman" w:cs="Times New Roman"/>
                <w:b/>
                <w:color w:val="000000"/>
                <w:sz w:val="28"/>
                <w:szCs w:val="28"/>
              </w:rPr>
              <w:t xml:space="preserve"> </w:t>
            </w:r>
            <w:proofErr w:type="gramStart"/>
            <w:r w:rsidR="000C642B">
              <w:rPr>
                <w:rFonts w:ascii="Times New Roman" w:hAnsi="Times New Roman" w:cs="Times New Roman"/>
                <w:b/>
                <w:color w:val="000000"/>
                <w:sz w:val="28"/>
                <w:szCs w:val="28"/>
              </w:rPr>
              <w:t>р</w:t>
            </w:r>
            <w:proofErr w:type="gramEnd"/>
            <w:r w:rsidR="000C642B">
              <w:rPr>
                <w:rFonts w:ascii="Times New Roman" w:hAnsi="Times New Roman" w:cs="Times New Roman"/>
                <w:b/>
                <w:color w:val="000000"/>
                <w:sz w:val="28"/>
                <w:szCs w:val="28"/>
              </w:rPr>
              <w:t>/р.</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E76500">
            <w:pPr>
              <w:rPr>
                <w:rFonts w:ascii="Times New Roman" w:hAnsi="Times New Roman" w:cs="Times New Roman"/>
                <w:sz w:val="28"/>
                <w:szCs w:val="28"/>
              </w:rPr>
            </w:pPr>
            <w:r w:rsidRPr="008220B3">
              <w:rPr>
                <w:rFonts w:ascii="Times New Roman" w:hAnsi="Times New Roman" w:cs="Times New Roman"/>
                <w:sz w:val="28"/>
                <w:szCs w:val="28"/>
              </w:rPr>
              <w:t>Что обозначает имя существительное.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8</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138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BA1A1D">
            <w:pPr>
              <w:rPr>
                <w:rFonts w:ascii="Times New Roman" w:hAnsi="Times New Roman" w:cs="Times New Roman"/>
                <w:sz w:val="28"/>
                <w:szCs w:val="28"/>
              </w:rPr>
            </w:pPr>
            <w:r>
              <w:rPr>
                <w:rFonts w:ascii="Times New Roman" w:hAnsi="Times New Roman" w:cs="Times New Roman"/>
                <w:sz w:val="28"/>
                <w:szCs w:val="28"/>
              </w:rPr>
              <w:t>Словообразование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9</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BA1A1D" w:rsidRPr="002D6F07" w:rsidTr="00337C69">
        <w:tc>
          <w:tcPr>
            <w:tcW w:w="959"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139</w:t>
            </w:r>
          </w:p>
        </w:tc>
        <w:tc>
          <w:tcPr>
            <w:tcW w:w="9214" w:type="dxa"/>
            <w:tcBorders>
              <w:top w:val="single" w:sz="4" w:space="0" w:color="auto"/>
              <w:left w:val="single" w:sz="4" w:space="0" w:color="auto"/>
              <w:bottom w:val="single" w:sz="4" w:space="0" w:color="auto"/>
              <w:right w:val="single" w:sz="4" w:space="0" w:color="auto"/>
            </w:tcBorders>
          </w:tcPr>
          <w:p w:rsidR="00BA1A1D" w:rsidRDefault="00BA1A1D">
            <w:pPr>
              <w:rPr>
                <w:rFonts w:ascii="Times New Roman" w:hAnsi="Times New Roman" w:cs="Times New Roman"/>
                <w:sz w:val="28"/>
                <w:szCs w:val="28"/>
              </w:rPr>
            </w:pPr>
            <w:r w:rsidRPr="008220B3">
              <w:rPr>
                <w:rFonts w:ascii="Times New Roman" w:hAnsi="Times New Roman" w:cs="Times New Roman"/>
                <w:sz w:val="28"/>
                <w:szCs w:val="28"/>
              </w:rPr>
              <w:t>Употребление суффиксов существительных</w:t>
            </w:r>
            <w:r>
              <w:rPr>
                <w:rFonts w:ascii="Times New Roman" w:hAnsi="Times New Roman" w:cs="Times New Roman"/>
                <w:sz w:val="28"/>
                <w:szCs w:val="28"/>
              </w:rPr>
              <w:t xml:space="preserve">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ИК- , -ЩИК-</w:t>
            </w:r>
          </w:p>
        </w:tc>
        <w:tc>
          <w:tcPr>
            <w:tcW w:w="1701" w:type="dxa"/>
            <w:tcBorders>
              <w:top w:val="single" w:sz="4" w:space="0" w:color="auto"/>
              <w:left w:val="single" w:sz="4" w:space="0" w:color="auto"/>
              <w:bottom w:val="single" w:sz="4" w:space="0" w:color="auto"/>
              <w:right w:val="single" w:sz="4" w:space="0" w:color="auto"/>
            </w:tcBorders>
          </w:tcPr>
          <w:p w:rsidR="00BA1A1D" w:rsidRPr="008220B3" w:rsidRDefault="00B3242C">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BA1A1D" w:rsidRDefault="00D8447B">
            <w:pPr>
              <w:rPr>
                <w:rFonts w:ascii="Times New Roman" w:hAnsi="Times New Roman" w:cs="Times New Roman"/>
                <w:sz w:val="28"/>
                <w:szCs w:val="28"/>
              </w:rPr>
            </w:pPr>
            <w:r>
              <w:rPr>
                <w:rFonts w:ascii="Times New Roman" w:hAnsi="Times New Roman" w:cs="Times New Roman"/>
                <w:sz w:val="28"/>
                <w:szCs w:val="28"/>
              </w:rPr>
              <w:t>10</w:t>
            </w:r>
            <w:r w:rsidR="003F6FC8">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BA1A1D" w:rsidRPr="008220B3" w:rsidRDefault="00BA1A1D">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B3242C">
            <w:pPr>
              <w:rPr>
                <w:rFonts w:ascii="Times New Roman" w:hAnsi="Times New Roman" w:cs="Times New Roman"/>
                <w:sz w:val="28"/>
                <w:szCs w:val="28"/>
              </w:rPr>
            </w:pPr>
            <w:r>
              <w:rPr>
                <w:rFonts w:ascii="Times New Roman" w:hAnsi="Times New Roman" w:cs="Times New Roman"/>
                <w:sz w:val="28"/>
                <w:szCs w:val="28"/>
              </w:rPr>
              <w:t>140</w:t>
            </w:r>
          </w:p>
        </w:tc>
        <w:tc>
          <w:tcPr>
            <w:tcW w:w="9214" w:type="dxa"/>
            <w:tcBorders>
              <w:top w:val="single" w:sz="4" w:space="0" w:color="auto"/>
              <w:left w:val="single" w:sz="4" w:space="0" w:color="auto"/>
              <w:bottom w:val="single" w:sz="4" w:space="0" w:color="auto"/>
              <w:right w:val="single" w:sz="4" w:space="0" w:color="auto"/>
            </w:tcBorders>
          </w:tcPr>
          <w:p w:rsidR="00E76500" w:rsidRPr="008220B3" w:rsidRDefault="00E76500" w:rsidP="00E76500">
            <w:pPr>
              <w:rPr>
                <w:rFonts w:ascii="Times New Roman" w:hAnsi="Times New Roman" w:cs="Times New Roman"/>
                <w:sz w:val="28"/>
                <w:szCs w:val="28"/>
              </w:rPr>
            </w:pPr>
            <w:r w:rsidRPr="008220B3">
              <w:rPr>
                <w:rFonts w:ascii="Times New Roman" w:hAnsi="Times New Roman" w:cs="Times New Roman"/>
                <w:sz w:val="28"/>
                <w:szCs w:val="28"/>
              </w:rPr>
              <w:t>Употребление суффиксов существительных – ЕК -, -И</w:t>
            </w:r>
            <w:proofErr w:type="gramStart"/>
            <w:r w:rsidRPr="008220B3">
              <w:rPr>
                <w:rFonts w:ascii="Times New Roman" w:hAnsi="Times New Roman" w:cs="Times New Roman"/>
                <w:sz w:val="28"/>
                <w:szCs w:val="28"/>
              </w:rPr>
              <w:t>К-</w:t>
            </w:r>
            <w:proofErr w:type="gramEnd"/>
            <w:r w:rsidR="00BA1A1D">
              <w:rPr>
                <w:rFonts w:ascii="Times New Roman" w:hAnsi="Times New Roman" w:cs="Times New Roman"/>
                <w:sz w:val="28"/>
                <w:szCs w:val="28"/>
              </w:rPr>
              <w:t>( -ЧИК-)</w:t>
            </w:r>
          </w:p>
          <w:p w:rsidR="00337C69" w:rsidRPr="008220B3" w:rsidRDefault="00337C69" w:rsidP="00E76500">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11</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Слитное и раздельное написание  НЕ с существительными.</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12</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Имена существительные одушевлённые и неодушевлённые.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D8447B">
              <w:rPr>
                <w:rFonts w:ascii="Times New Roman" w:hAnsi="Times New Roman" w:cs="Times New Roman"/>
                <w:sz w:val="28"/>
                <w:szCs w:val="28"/>
              </w:rPr>
              <w:t>5</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Собственные и нарицательные имена существительные.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D8447B">
              <w:rPr>
                <w:rFonts w:ascii="Times New Roman" w:hAnsi="Times New Roman" w:cs="Times New Roman"/>
                <w:sz w:val="28"/>
                <w:szCs w:val="28"/>
              </w:rPr>
              <w:t>6</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Род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D8447B">
              <w:rPr>
                <w:rFonts w:ascii="Times New Roman" w:hAnsi="Times New Roman" w:cs="Times New Roman"/>
                <w:sz w:val="28"/>
                <w:szCs w:val="28"/>
              </w:rPr>
              <w:t>7</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Существительные общего рода.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18</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Род несклоняемых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19</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Число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22</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148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Падеж и склонение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D8447B">
            <w:pPr>
              <w:rPr>
                <w:rFonts w:ascii="Times New Roman" w:hAnsi="Times New Roman" w:cs="Times New Roman"/>
                <w:sz w:val="28"/>
                <w:szCs w:val="28"/>
              </w:rPr>
            </w:pPr>
            <w:r>
              <w:rPr>
                <w:rFonts w:ascii="Times New Roman" w:hAnsi="Times New Roman" w:cs="Times New Roman"/>
                <w:sz w:val="28"/>
                <w:szCs w:val="28"/>
              </w:rPr>
              <w:t>23</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56626B" w:rsidRPr="002D6F07" w:rsidTr="00337C69">
        <w:tc>
          <w:tcPr>
            <w:tcW w:w="959" w:type="dxa"/>
            <w:tcBorders>
              <w:top w:val="single" w:sz="4" w:space="0" w:color="auto"/>
              <w:left w:val="single" w:sz="4" w:space="0" w:color="auto"/>
              <w:bottom w:val="single" w:sz="4" w:space="0" w:color="auto"/>
              <w:right w:val="single" w:sz="4" w:space="0" w:color="auto"/>
            </w:tcBorders>
          </w:tcPr>
          <w:p w:rsidR="0056626B" w:rsidRPr="008220B3" w:rsidRDefault="002C5ED1">
            <w:pPr>
              <w:rPr>
                <w:rFonts w:ascii="Times New Roman" w:hAnsi="Times New Roman" w:cs="Times New Roman"/>
                <w:sz w:val="28"/>
                <w:szCs w:val="28"/>
              </w:rPr>
            </w:pPr>
            <w:r>
              <w:rPr>
                <w:rFonts w:ascii="Times New Roman" w:hAnsi="Times New Roman" w:cs="Times New Roman"/>
                <w:sz w:val="28"/>
                <w:szCs w:val="28"/>
              </w:rPr>
              <w:t>149</w:t>
            </w:r>
          </w:p>
        </w:tc>
        <w:tc>
          <w:tcPr>
            <w:tcW w:w="9214" w:type="dxa"/>
            <w:tcBorders>
              <w:top w:val="single" w:sz="4" w:space="0" w:color="auto"/>
              <w:left w:val="single" w:sz="4" w:space="0" w:color="auto"/>
              <w:bottom w:val="single" w:sz="4" w:space="0" w:color="auto"/>
              <w:right w:val="single" w:sz="4" w:space="0" w:color="auto"/>
            </w:tcBorders>
          </w:tcPr>
          <w:p w:rsidR="0056626B" w:rsidRPr="008220B3" w:rsidRDefault="0056626B">
            <w:pPr>
              <w:rPr>
                <w:rFonts w:ascii="Times New Roman" w:hAnsi="Times New Roman" w:cs="Times New Roman"/>
                <w:sz w:val="28"/>
                <w:szCs w:val="28"/>
              </w:rPr>
            </w:pPr>
            <w:r>
              <w:rPr>
                <w:rFonts w:ascii="Times New Roman" w:hAnsi="Times New Roman" w:cs="Times New Roman"/>
                <w:sz w:val="28"/>
                <w:szCs w:val="28"/>
              </w:rPr>
              <w:t>Морфологический разбор имени существительного</w:t>
            </w:r>
          </w:p>
        </w:tc>
        <w:tc>
          <w:tcPr>
            <w:tcW w:w="1701" w:type="dxa"/>
            <w:tcBorders>
              <w:top w:val="single" w:sz="4" w:space="0" w:color="auto"/>
              <w:left w:val="single" w:sz="4" w:space="0" w:color="auto"/>
              <w:bottom w:val="single" w:sz="4" w:space="0" w:color="auto"/>
              <w:right w:val="single" w:sz="4" w:space="0" w:color="auto"/>
            </w:tcBorders>
          </w:tcPr>
          <w:p w:rsidR="0056626B" w:rsidRPr="008220B3" w:rsidRDefault="002C5ED1">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56626B" w:rsidRDefault="00D8447B">
            <w:pPr>
              <w:rPr>
                <w:rFonts w:ascii="Times New Roman" w:hAnsi="Times New Roman" w:cs="Times New Roman"/>
                <w:sz w:val="28"/>
                <w:szCs w:val="28"/>
              </w:rPr>
            </w:pPr>
            <w:r>
              <w:rPr>
                <w:rFonts w:ascii="Times New Roman" w:hAnsi="Times New Roman" w:cs="Times New Roman"/>
                <w:sz w:val="28"/>
                <w:szCs w:val="28"/>
              </w:rPr>
              <w:t>24</w:t>
            </w:r>
            <w:r w:rsidR="003F6FC8">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56626B" w:rsidRPr="008220B3" w:rsidRDefault="0056626B">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B6C2B">
            <w:pPr>
              <w:rPr>
                <w:rFonts w:ascii="Times New Roman" w:hAnsi="Times New Roman" w:cs="Times New Roman"/>
                <w:sz w:val="28"/>
                <w:szCs w:val="28"/>
              </w:rPr>
            </w:pPr>
            <w:r w:rsidRPr="008220B3">
              <w:rPr>
                <w:rFonts w:ascii="Times New Roman" w:hAnsi="Times New Roman" w:cs="Times New Roman"/>
                <w:sz w:val="28"/>
                <w:szCs w:val="28"/>
              </w:rPr>
              <w:t>Правописание безударных падежных окончаний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25</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2C5ED1">
        <w:trPr>
          <w:trHeight w:val="390"/>
        </w:trPr>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Употребление имён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2</w:t>
            </w:r>
            <w:r w:rsidR="003F6FC8">
              <w:rPr>
                <w:rFonts w:ascii="Times New Roman" w:hAnsi="Times New Roman" w:cs="Times New Roman"/>
                <w:sz w:val="28"/>
                <w:szCs w:val="28"/>
              </w:rPr>
              <w:t>6</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lastRenderedPageBreak/>
              <w:t>152</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rsidP="0056626B">
            <w:pPr>
              <w:rPr>
                <w:rFonts w:ascii="Times New Roman" w:hAnsi="Times New Roman" w:cs="Times New Roman"/>
                <w:sz w:val="28"/>
                <w:szCs w:val="28"/>
              </w:rPr>
            </w:pPr>
            <w:r w:rsidRPr="008220B3">
              <w:rPr>
                <w:rFonts w:ascii="Times New Roman" w:hAnsi="Times New Roman" w:cs="Times New Roman"/>
                <w:sz w:val="28"/>
                <w:szCs w:val="28"/>
              </w:rPr>
              <w:t xml:space="preserve"> Контрольная работа. </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2</w:t>
            </w:r>
            <w:r w:rsidR="003F6FC8">
              <w:rPr>
                <w:rFonts w:ascii="Times New Roman" w:hAnsi="Times New Roman" w:cs="Times New Roman"/>
                <w:sz w:val="28"/>
                <w:szCs w:val="28"/>
              </w:rPr>
              <w:t>9</w:t>
            </w:r>
            <w:r w:rsidR="00240F88" w:rsidRPr="008220B3">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Анализ контрольной работы.</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30</w:t>
            </w:r>
            <w:r w:rsidR="00F21BF4">
              <w:rPr>
                <w:rFonts w:ascii="Times New Roman" w:hAnsi="Times New Roman" w:cs="Times New Roman"/>
                <w:sz w:val="28"/>
                <w:szCs w:val="28"/>
              </w:rPr>
              <w:t>.04</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Строение текста типа описания предмета.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6.05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Соединение типов речи в тексте.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7.05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0C642B">
            <w:pPr>
              <w:rPr>
                <w:rFonts w:ascii="Times New Roman" w:hAnsi="Times New Roman" w:cs="Times New Roman"/>
                <w:sz w:val="28"/>
                <w:szCs w:val="28"/>
              </w:rPr>
            </w:pPr>
            <w:r>
              <w:rPr>
                <w:rFonts w:ascii="Times New Roman" w:hAnsi="Times New Roman" w:cs="Times New Roman"/>
                <w:b/>
                <w:sz w:val="28"/>
                <w:szCs w:val="28"/>
              </w:rPr>
              <w:t>Имя прилагательное – 11+3р\р.</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Что обозначает 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8</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Прилагательные качественные, относительные и притяжательные.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13</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Правописание окончаний имён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14</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159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6626B">
            <w:pPr>
              <w:rPr>
                <w:rFonts w:ascii="Times New Roman" w:hAnsi="Times New Roman" w:cs="Times New Roman"/>
                <w:sz w:val="28"/>
                <w:szCs w:val="28"/>
              </w:rPr>
            </w:pPr>
            <w:r>
              <w:rPr>
                <w:rFonts w:ascii="Times New Roman" w:hAnsi="Times New Roman" w:cs="Times New Roman"/>
                <w:sz w:val="28"/>
                <w:szCs w:val="28"/>
              </w:rPr>
              <w:t>Словоо</w:t>
            </w:r>
            <w:r w:rsidR="00504A01" w:rsidRPr="008220B3">
              <w:rPr>
                <w:rFonts w:ascii="Times New Roman" w:hAnsi="Times New Roman" w:cs="Times New Roman"/>
                <w:sz w:val="28"/>
                <w:szCs w:val="28"/>
              </w:rPr>
              <w:t>бразование имён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FD3E6B">
            <w:pPr>
              <w:rPr>
                <w:rFonts w:ascii="Times New Roman" w:hAnsi="Times New Roman" w:cs="Times New Roman"/>
                <w:sz w:val="28"/>
                <w:szCs w:val="28"/>
              </w:rPr>
            </w:pPr>
            <w:r w:rsidRPr="008220B3">
              <w:rPr>
                <w:rFonts w:ascii="Times New Roman" w:hAnsi="Times New Roman" w:cs="Times New Roman"/>
                <w:sz w:val="28"/>
                <w:szCs w:val="28"/>
              </w:rPr>
              <w:t>1</w:t>
            </w:r>
            <w:r w:rsidR="003F6FC8">
              <w:rPr>
                <w:rFonts w:ascii="Times New Roman" w:hAnsi="Times New Roman" w:cs="Times New Roman"/>
                <w:sz w:val="28"/>
                <w:szCs w:val="28"/>
              </w:rPr>
              <w:t>5</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504A01">
            <w:pPr>
              <w:rPr>
                <w:rFonts w:ascii="Times New Roman" w:hAnsi="Times New Roman" w:cs="Times New Roman"/>
                <w:sz w:val="28"/>
                <w:szCs w:val="28"/>
              </w:rPr>
            </w:pPr>
            <w:r w:rsidRPr="008220B3">
              <w:rPr>
                <w:rFonts w:ascii="Times New Roman" w:hAnsi="Times New Roman" w:cs="Times New Roman"/>
                <w:sz w:val="28"/>
                <w:szCs w:val="28"/>
              </w:rPr>
              <w:t>Прилагательные полные и краткие.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10345E">
            <w:pPr>
              <w:rPr>
                <w:rFonts w:ascii="Times New Roman" w:hAnsi="Times New Roman" w:cs="Times New Roman"/>
                <w:sz w:val="28"/>
                <w:szCs w:val="28"/>
              </w:rPr>
            </w:pPr>
            <w:r w:rsidRPr="008220B3">
              <w:rPr>
                <w:rFonts w:ascii="Times New Roman" w:hAnsi="Times New Roman" w:cs="Times New Roman"/>
                <w:sz w:val="28"/>
                <w:szCs w:val="28"/>
              </w:rPr>
              <w:t>1</w:t>
            </w:r>
            <w:r w:rsidR="003F6FC8">
              <w:rPr>
                <w:rFonts w:ascii="Times New Roman" w:hAnsi="Times New Roman" w:cs="Times New Roman"/>
                <w:sz w:val="28"/>
                <w:szCs w:val="28"/>
              </w:rPr>
              <w:t>6</w:t>
            </w:r>
            <w:r w:rsidRPr="008220B3">
              <w:rPr>
                <w:rFonts w:ascii="Times New Roman" w:hAnsi="Times New Roman" w:cs="Times New Roman"/>
                <w:sz w:val="28"/>
                <w:szCs w:val="28"/>
              </w:rPr>
              <w:t>.0</w:t>
            </w:r>
            <w:r w:rsidR="00240F88" w:rsidRPr="008220B3">
              <w:rPr>
                <w:rFonts w:ascii="Times New Roman" w:hAnsi="Times New Roman" w:cs="Times New Roman"/>
                <w:sz w:val="28"/>
                <w:szCs w:val="28"/>
              </w:rPr>
              <w:t>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Сравнительная и превосходная степень качественных имён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FD3E6B">
            <w:pPr>
              <w:rPr>
                <w:rFonts w:ascii="Times New Roman" w:hAnsi="Times New Roman" w:cs="Times New Roman"/>
                <w:sz w:val="28"/>
                <w:szCs w:val="28"/>
              </w:rPr>
            </w:pPr>
            <w:r w:rsidRPr="008220B3">
              <w:rPr>
                <w:rFonts w:ascii="Times New Roman" w:hAnsi="Times New Roman" w:cs="Times New Roman"/>
                <w:sz w:val="28"/>
                <w:szCs w:val="28"/>
              </w:rPr>
              <w:t>1</w:t>
            </w:r>
            <w:r w:rsidR="003F6FC8">
              <w:rPr>
                <w:rFonts w:ascii="Times New Roman" w:hAnsi="Times New Roman" w:cs="Times New Roman"/>
                <w:sz w:val="28"/>
                <w:szCs w:val="28"/>
              </w:rPr>
              <w:t>7</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56626B" w:rsidRPr="002D6F07" w:rsidTr="00337C69">
        <w:tc>
          <w:tcPr>
            <w:tcW w:w="959" w:type="dxa"/>
            <w:tcBorders>
              <w:top w:val="single" w:sz="4" w:space="0" w:color="auto"/>
              <w:left w:val="single" w:sz="4" w:space="0" w:color="auto"/>
              <w:bottom w:val="single" w:sz="4" w:space="0" w:color="auto"/>
              <w:right w:val="single" w:sz="4" w:space="0" w:color="auto"/>
            </w:tcBorders>
          </w:tcPr>
          <w:p w:rsidR="0056626B" w:rsidRPr="008220B3" w:rsidRDefault="002C5ED1">
            <w:pPr>
              <w:rPr>
                <w:rFonts w:ascii="Times New Roman" w:hAnsi="Times New Roman" w:cs="Times New Roman"/>
                <w:sz w:val="28"/>
                <w:szCs w:val="28"/>
              </w:rPr>
            </w:pPr>
            <w:r>
              <w:rPr>
                <w:rFonts w:ascii="Times New Roman" w:hAnsi="Times New Roman" w:cs="Times New Roman"/>
                <w:sz w:val="28"/>
                <w:szCs w:val="28"/>
              </w:rPr>
              <w:t>162</w:t>
            </w:r>
          </w:p>
        </w:tc>
        <w:tc>
          <w:tcPr>
            <w:tcW w:w="9214" w:type="dxa"/>
            <w:tcBorders>
              <w:top w:val="single" w:sz="4" w:space="0" w:color="auto"/>
              <w:left w:val="single" w:sz="4" w:space="0" w:color="auto"/>
              <w:bottom w:val="single" w:sz="4" w:space="0" w:color="auto"/>
              <w:right w:val="single" w:sz="4" w:space="0" w:color="auto"/>
            </w:tcBorders>
          </w:tcPr>
          <w:p w:rsidR="0056626B" w:rsidRPr="008220B3" w:rsidRDefault="0056626B">
            <w:pPr>
              <w:rPr>
                <w:rFonts w:ascii="Times New Roman" w:hAnsi="Times New Roman" w:cs="Times New Roman"/>
                <w:sz w:val="28"/>
                <w:szCs w:val="28"/>
              </w:rPr>
            </w:pPr>
            <w:r>
              <w:rPr>
                <w:rFonts w:ascii="Times New Roman" w:hAnsi="Times New Roman" w:cs="Times New Roman"/>
                <w:sz w:val="28"/>
                <w:szCs w:val="28"/>
              </w:rPr>
              <w:t>Морфологический разбор имени прилагательного</w:t>
            </w:r>
          </w:p>
        </w:tc>
        <w:tc>
          <w:tcPr>
            <w:tcW w:w="1701" w:type="dxa"/>
            <w:tcBorders>
              <w:top w:val="single" w:sz="4" w:space="0" w:color="auto"/>
              <w:left w:val="single" w:sz="4" w:space="0" w:color="auto"/>
              <w:bottom w:val="single" w:sz="4" w:space="0" w:color="auto"/>
              <w:right w:val="single" w:sz="4" w:space="0" w:color="auto"/>
            </w:tcBorders>
          </w:tcPr>
          <w:p w:rsidR="0056626B" w:rsidRPr="008220B3" w:rsidRDefault="002C5ED1">
            <w:pPr>
              <w:rPr>
                <w:rFonts w:ascii="Times New Roman" w:hAnsi="Times New Roman" w:cs="Times New Roman"/>
                <w:sz w:val="28"/>
                <w:szCs w:val="28"/>
              </w:rPr>
            </w:pPr>
            <w:r>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56626B" w:rsidRPr="008220B3" w:rsidRDefault="003F6FC8">
            <w:pPr>
              <w:rPr>
                <w:rFonts w:ascii="Times New Roman" w:hAnsi="Times New Roman" w:cs="Times New Roman"/>
                <w:sz w:val="28"/>
                <w:szCs w:val="28"/>
              </w:rPr>
            </w:pPr>
            <w:r>
              <w:rPr>
                <w:rFonts w:ascii="Times New Roman" w:hAnsi="Times New Roman" w:cs="Times New Roman"/>
                <w:sz w:val="28"/>
                <w:szCs w:val="28"/>
              </w:rPr>
              <w:t>20.05</w:t>
            </w:r>
          </w:p>
        </w:tc>
        <w:tc>
          <w:tcPr>
            <w:tcW w:w="1898" w:type="dxa"/>
            <w:tcBorders>
              <w:top w:val="single" w:sz="4" w:space="0" w:color="auto"/>
              <w:left w:val="single" w:sz="4" w:space="0" w:color="auto"/>
              <w:bottom w:val="single" w:sz="4" w:space="0" w:color="auto"/>
              <w:right w:val="single" w:sz="4" w:space="0" w:color="auto"/>
            </w:tcBorders>
          </w:tcPr>
          <w:p w:rsidR="0056626B" w:rsidRPr="008220B3" w:rsidRDefault="0056626B">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163</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Как образуется сравнительная степень прилагательного.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21</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164</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Как образуется превосходная степень прилагательного.</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22</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165</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Контрольное изложение «Весной».</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FD3E6B">
            <w:pPr>
              <w:rPr>
                <w:rFonts w:ascii="Times New Roman" w:hAnsi="Times New Roman" w:cs="Times New Roman"/>
                <w:sz w:val="28"/>
                <w:szCs w:val="28"/>
              </w:rPr>
            </w:pPr>
            <w:r w:rsidRPr="008220B3">
              <w:rPr>
                <w:rFonts w:ascii="Times New Roman" w:hAnsi="Times New Roman" w:cs="Times New Roman"/>
                <w:sz w:val="28"/>
                <w:szCs w:val="28"/>
              </w:rPr>
              <w:t>2</w:t>
            </w:r>
            <w:r w:rsidR="003F6FC8">
              <w:rPr>
                <w:rFonts w:ascii="Times New Roman" w:hAnsi="Times New Roman" w:cs="Times New Roman"/>
                <w:sz w:val="28"/>
                <w:szCs w:val="28"/>
              </w:rPr>
              <w:t>3</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166</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proofErr w:type="spellStart"/>
            <w:r w:rsidRPr="008220B3">
              <w:rPr>
                <w:rFonts w:ascii="Times New Roman" w:hAnsi="Times New Roman" w:cs="Times New Roman"/>
                <w:sz w:val="28"/>
                <w:szCs w:val="28"/>
              </w:rPr>
              <w:t>Р.р</w:t>
            </w:r>
            <w:proofErr w:type="spellEnd"/>
            <w:r w:rsidRPr="008220B3">
              <w:rPr>
                <w:rFonts w:ascii="Times New Roman" w:hAnsi="Times New Roman" w:cs="Times New Roman"/>
                <w:sz w:val="28"/>
                <w:szCs w:val="28"/>
              </w:rPr>
              <w:t>. Контрольное изложение «Весной».</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FD3E6B">
            <w:pPr>
              <w:rPr>
                <w:rFonts w:ascii="Times New Roman" w:hAnsi="Times New Roman" w:cs="Times New Roman"/>
                <w:sz w:val="28"/>
                <w:szCs w:val="28"/>
              </w:rPr>
            </w:pPr>
            <w:r w:rsidRPr="008220B3">
              <w:rPr>
                <w:rFonts w:ascii="Times New Roman" w:hAnsi="Times New Roman" w:cs="Times New Roman"/>
                <w:sz w:val="28"/>
                <w:szCs w:val="28"/>
              </w:rPr>
              <w:t>2</w:t>
            </w:r>
            <w:r w:rsidR="003F6FC8">
              <w:rPr>
                <w:rFonts w:ascii="Times New Roman" w:hAnsi="Times New Roman" w:cs="Times New Roman"/>
                <w:sz w:val="28"/>
                <w:szCs w:val="28"/>
              </w:rPr>
              <w:t>4</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167</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 xml:space="preserve">Повторение и обобщение  </w:t>
            </w:r>
            <w:proofErr w:type="gramStart"/>
            <w:r w:rsidRPr="008220B3">
              <w:rPr>
                <w:rFonts w:ascii="Times New Roman" w:hAnsi="Times New Roman" w:cs="Times New Roman"/>
                <w:sz w:val="28"/>
                <w:szCs w:val="28"/>
              </w:rPr>
              <w:t>изученного</w:t>
            </w:r>
            <w:proofErr w:type="gramEnd"/>
            <w:r w:rsidRPr="008220B3">
              <w:rPr>
                <w:rFonts w:ascii="Times New Roman" w:hAnsi="Times New Roman" w:cs="Times New Roman"/>
                <w:sz w:val="28"/>
                <w:szCs w:val="28"/>
              </w:rPr>
              <w:t xml:space="preserve"> по теме «Имя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27</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168</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 xml:space="preserve"> Итоговый контрольный диктант.</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28</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169</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Анализ контрольного диктанта.</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FD3E6B">
            <w:pPr>
              <w:rPr>
                <w:rFonts w:ascii="Times New Roman" w:hAnsi="Times New Roman" w:cs="Times New Roman"/>
                <w:sz w:val="28"/>
                <w:szCs w:val="28"/>
              </w:rPr>
            </w:pPr>
            <w:r w:rsidRPr="008220B3">
              <w:rPr>
                <w:rFonts w:ascii="Times New Roman" w:hAnsi="Times New Roman" w:cs="Times New Roman"/>
                <w:sz w:val="28"/>
                <w:szCs w:val="28"/>
              </w:rPr>
              <w:t>2</w:t>
            </w:r>
            <w:r w:rsidR="003F6FC8">
              <w:rPr>
                <w:rFonts w:ascii="Times New Roman" w:hAnsi="Times New Roman" w:cs="Times New Roman"/>
                <w:sz w:val="28"/>
                <w:szCs w:val="28"/>
              </w:rPr>
              <w:t>9</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b/>
                <w:sz w:val="28"/>
                <w:szCs w:val="28"/>
              </w:rPr>
            </w:pPr>
            <w:r w:rsidRPr="008220B3">
              <w:rPr>
                <w:rFonts w:ascii="Times New Roman" w:hAnsi="Times New Roman" w:cs="Times New Roman"/>
                <w:b/>
                <w:sz w:val="28"/>
                <w:szCs w:val="28"/>
              </w:rPr>
              <w:t xml:space="preserve">Повторение </w:t>
            </w:r>
            <w:proofErr w:type="gramStart"/>
            <w:r w:rsidRPr="008220B3">
              <w:rPr>
                <w:rFonts w:ascii="Times New Roman" w:hAnsi="Times New Roman" w:cs="Times New Roman"/>
                <w:b/>
                <w:sz w:val="28"/>
                <w:szCs w:val="28"/>
              </w:rPr>
              <w:t>изученного</w:t>
            </w:r>
            <w:proofErr w:type="gramEnd"/>
            <w:r w:rsidRPr="008220B3">
              <w:rPr>
                <w:rFonts w:ascii="Times New Roman" w:hAnsi="Times New Roman" w:cs="Times New Roman"/>
                <w:b/>
                <w:sz w:val="28"/>
                <w:szCs w:val="28"/>
              </w:rPr>
              <w:t xml:space="preserve"> за год.</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2C5ED1">
            <w:pPr>
              <w:rPr>
                <w:rFonts w:ascii="Times New Roman" w:hAnsi="Times New Roman" w:cs="Times New Roman"/>
                <w:sz w:val="28"/>
                <w:szCs w:val="28"/>
              </w:rPr>
            </w:pPr>
            <w:r>
              <w:rPr>
                <w:rFonts w:ascii="Times New Roman" w:hAnsi="Times New Roman" w:cs="Times New Roman"/>
                <w:sz w:val="28"/>
                <w:szCs w:val="28"/>
              </w:rPr>
              <w:t>170</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4A5AE9">
            <w:pPr>
              <w:rPr>
                <w:rFonts w:ascii="Times New Roman" w:hAnsi="Times New Roman" w:cs="Times New Roman"/>
                <w:sz w:val="28"/>
                <w:szCs w:val="28"/>
              </w:rPr>
            </w:pPr>
            <w:r w:rsidRPr="008220B3">
              <w:rPr>
                <w:rFonts w:ascii="Times New Roman" w:hAnsi="Times New Roman" w:cs="Times New Roman"/>
                <w:sz w:val="28"/>
                <w:szCs w:val="28"/>
              </w:rPr>
              <w:t>Повторение раздела «Фонетика. Орфоэпия».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985923">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30</w:t>
            </w:r>
            <w:r w:rsidR="00240F88"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F6FC8">
            <w:pPr>
              <w:rPr>
                <w:rFonts w:ascii="Times New Roman" w:hAnsi="Times New Roman" w:cs="Times New Roman"/>
                <w:sz w:val="28"/>
                <w:szCs w:val="28"/>
              </w:rPr>
            </w:pPr>
            <w:r>
              <w:rPr>
                <w:rFonts w:ascii="Times New Roman" w:hAnsi="Times New Roman" w:cs="Times New Roman"/>
                <w:sz w:val="28"/>
                <w:szCs w:val="28"/>
              </w:rPr>
              <w:t>171</w:t>
            </w: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615B76">
            <w:pPr>
              <w:rPr>
                <w:rFonts w:ascii="Times New Roman" w:hAnsi="Times New Roman" w:cs="Times New Roman"/>
                <w:sz w:val="28"/>
                <w:szCs w:val="28"/>
              </w:rPr>
            </w:pPr>
            <w:r w:rsidRPr="008220B3">
              <w:rPr>
                <w:rFonts w:ascii="Times New Roman" w:hAnsi="Times New Roman" w:cs="Times New Roman"/>
                <w:sz w:val="28"/>
                <w:szCs w:val="28"/>
              </w:rPr>
              <w:t>Повторение раздела «Синтаксис и пунктуация».</w:t>
            </w: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615B76">
            <w:pPr>
              <w:rPr>
                <w:rFonts w:ascii="Times New Roman" w:hAnsi="Times New Roman" w:cs="Times New Roman"/>
                <w:sz w:val="28"/>
                <w:szCs w:val="28"/>
              </w:rPr>
            </w:pPr>
            <w:r w:rsidRPr="008220B3">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56376F">
            <w:pPr>
              <w:rPr>
                <w:rFonts w:ascii="Times New Roman" w:hAnsi="Times New Roman" w:cs="Times New Roman"/>
                <w:sz w:val="28"/>
                <w:szCs w:val="28"/>
              </w:rPr>
            </w:pPr>
            <w:r>
              <w:rPr>
                <w:rFonts w:ascii="Times New Roman" w:hAnsi="Times New Roman" w:cs="Times New Roman"/>
                <w:sz w:val="28"/>
                <w:szCs w:val="28"/>
              </w:rPr>
              <w:t>31</w:t>
            </w:r>
            <w:r w:rsidR="00615B76" w:rsidRPr="008220B3">
              <w:rPr>
                <w:rFonts w:ascii="Times New Roman" w:hAnsi="Times New Roman" w:cs="Times New Roman"/>
                <w:sz w:val="28"/>
                <w:szCs w:val="28"/>
              </w:rPr>
              <w:t>.05.</w:t>
            </w: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r w:rsidR="00337C69" w:rsidRPr="002D6F07" w:rsidTr="00337C69">
        <w:tc>
          <w:tcPr>
            <w:tcW w:w="959"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9214"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c>
          <w:tcPr>
            <w:tcW w:w="1898" w:type="dxa"/>
            <w:tcBorders>
              <w:top w:val="single" w:sz="4" w:space="0" w:color="auto"/>
              <w:left w:val="single" w:sz="4" w:space="0" w:color="auto"/>
              <w:bottom w:val="single" w:sz="4" w:space="0" w:color="auto"/>
              <w:right w:val="single" w:sz="4" w:space="0" w:color="auto"/>
            </w:tcBorders>
          </w:tcPr>
          <w:p w:rsidR="00337C69" w:rsidRPr="008220B3" w:rsidRDefault="00337C69">
            <w:pPr>
              <w:rPr>
                <w:rFonts w:ascii="Times New Roman" w:hAnsi="Times New Roman" w:cs="Times New Roman"/>
                <w:sz w:val="28"/>
                <w:szCs w:val="28"/>
              </w:rPr>
            </w:pPr>
          </w:p>
        </w:tc>
      </w:tr>
    </w:tbl>
    <w:p w:rsidR="008220B3" w:rsidRDefault="008220B3" w:rsidP="008220B3">
      <w:pPr>
        <w:spacing w:after="0" w:line="240" w:lineRule="auto"/>
        <w:rPr>
          <w:rFonts w:ascii="Times New Roman" w:eastAsia="Times New Roman" w:hAnsi="Times New Roman" w:cs="Times New Roman"/>
          <w:b/>
          <w:sz w:val="20"/>
          <w:szCs w:val="20"/>
          <w:lang w:eastAsia="ru-RU"/>
        </w:rPr>
      </w:pPr>
    </w:p>
    <w:p w:rsidR="001A7808" w:rsidRDefault="001A7808" w:rsidP="001A7808">
      <w:pPr>
        <w:tabs>
          <w:tab w:val="left" w:pos="1624"/>
        </w:tabs>
      </w:pPr>
    </w:p>
    <w:p w:rsidR="001A7808" w:rsidRDefault="001A7808" w:rsidP="001A7808">
      <w:pPr>
        <w:tabs>
          <w:tab w:val="left" w:pos="1624"/>
        </w:tabs>
      </w:pPr>
    </w:p>
    <w:p w:rsidR="001A7808" w:rsidRDefault="001A7808" w:rsidP="001A7808">
      <w:pPr>
        <w:tabs>
          <w:tab w:val="left" w:pos="1624"/>
        </w:tabs>
      </w:pPr>
      <w:r>
        <w:lastRenderedPageBreak/>
        <w:t xml:space="preserve">Критерии и нормы оценки знаний обучающихся. </w:t>
      </w:r>
    </w:p>
    <w:p w:rsidR="001A7808" w:rsidRDefault="001A7808" w:rsidP="001A7808">
      <w:pPr>
        <w:tabs>
          <w:tab w:val="left" w:pos="1624"/>
        </w:tabs>
      </w:pPr>
      <w: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1) знание полученных сведений о языке; 2) орфографические и пунктуационные навыки; 3) речевые умения.</w:t>
      </w:r>
    </w:p>
    <w:p w:rsidR="001A7808" w:rsidRDefault="001A7808" w:rsidP="001A7808">
      <w:pPr>
        <w:tabs>
          <w:tab w:val="left" w:pos="1624"/>
        </w:tabs>
      </w:pPr>
      <w:r>
        <w:t xml:space="preserve"> Оценка устных ответов учащихся</w:t>
      </w:r>
    </w:p>
    <w:p w:rsidR="001A7808" w:rsidRDefault="001A7808" w:rsidP="001A7808">
      <w:pPr>
        <w:tabs>
          <w:tab w:val="left" w:pos="1624"/>
        </w:tabs>
      </w:pPr>
      <w: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1A7808" w:rsidRDefault="001A7808" w:rsidP="001A7808">
      <w:pPr>
        <w:tabs>
          <w:tab w:val="left" w:pos="1624"/>
        </w:tabs>
      </w:pPr>
      <w: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1A7808" w:rsidRDefault="001A7808" w:rsidP="001A7808">
      <w:pPr>
        <w:tabs>
          <w:tab w:val="left" w:pos="1624"/>
        </w:tabs>
      </w:pPr>
      <w:r>
        <w:t xml:space="preserve"> </w:t>
      </w:r>
    </w:p>
    <w:p w:rsidR="001A7808" w:rsidRDefault="001A7808" w:rsidP="001A7808">
      <w:pPr>
        <w:tabs>
          <w:tab w:val="left" w:pos="1624"/>
        </w:tabs>
      </w:pPr>
      <w:r>
        <w:t>Оценка «5»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1A7808" w:rsidRDefault="001A7808" w:rsidP="001A7808">
      <w:pPr>
        <w:tabs>
          <w:tab w:val="left" w:pos="1624"/>
        </w:tabs>
      </w:pPr>
      <w:r>
        <w:t>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1A7808" w:rsidRDefault="001A7808" w:rsidP="001A7808">
      <w:pPr>
        <w:tabs>
          <w:tab w:val="left" w:pos="1624"/>
        </w:tabs>
      </w:pPr>
      <w:proofErr w:type="gramStart"/>
      <w: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1A7808" w:rsidRDefault="001A7808" w:rsidP="001A7808">
      <w:pPr>
        <w:tabs>
          <w:tab w:val="left" w:pos="1624"/>
        </w:tabs>
      </w:pPr>
      <w: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1A7808" w:rsidRDefault="001A7808" w:rsidP="001A7808">
      <w:pPr>
        <w:tabs>
          <w:tab w:val="left" w:pos="1624"/>
        </w:tabs>
      </w:pPr>
      <w:r>
        <w:t>Оценка «1» ставится, если ученик обнаруживает полное незнание или непонимание материала.</w:t>
      </w:r>
    </w:p>
    <w:p w:rsidR="001A7808" w:rsidRDefault="001A7808" w:rsidP="001A7808">
      <w:pPr>
        <w:tabs>
          <w:tab w:val="left" w:pos="1624"/>
        </w:tabs>
      </w:pPr>
      <w:r>
        <w:t xml:space="preserve">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t xml:space="preserve">( </w:t>
      </w:r>
      <w:proofErr w:type="gramEnd"/>
      <w: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1A7808" w:rsidRDefault="001A7808" w:rsidP="001A7808">
      <w:pPr>
        <w:tabs>
          <w:tab w:val="left" w:pos="1624"/>
        </w:tabs>
      </w:pPr>
      <w:r>
        <w:lastRenderedPageBreak/>
        <w:t xml:space="preserve"> Оценка диктантов</w:t>
      </w:r>
    </w:p>
    <w:p w:rsidR="001A7808" w:rsidRDefault="001A7808" w:rsidP="001A7808">
      <w:pPr>
        <w:tabs>
          <w:tab w:val="left" w:pos="1624"/>
        </w:tabs>
      </w:pPr>
      <w:r>
        <w:t xml:space="preserve"> Диктант – одна из основных форм проверки орфографической и пунктуационной грамотности.</w:t>
      </w:r>
    </w:p>
    <w:p w:rsidR="001A7808" w:rsidRDefault="001A7808" w:rsidP="001A7808">
      <w:pPr>
        <w:tabs>
          <w:tab w:val="left" w:pos="1624"/>
        </w:tabs>
      </w:pPr>
      <w: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1A7808" w:rsidRDefault="001A7808" w:rsidP="001A7808">
      <w:pPr>
        <w:tabs>
          <w:tab w:val="left" w:pos="1624"/>
        </w:tabs>
      </w:pPr>
      <w:r>
        <w:t xml:space="preserve">Объем диктанта устанавливается: для 5 класса – 90-100 слов, для 6 класса – 100-110, для 7 – 110-120, для 8 – 120-150, для 9 – 150-170 слов. (При подсчете слов учитываются как </w:t>
      </w:r>
      <w:proofErr w:type="gramStart"/>
      <w:r>
        <w:t>самостоятельные</w:t>
      </w:r>
      <w:proofErr w:type="gramEnd"/>
      <w:r>
        <w:t xml:space="preserve"> так и служебные слова.)</w:t>
      </w:r>
    </w:p>
    <w:p w:rsidR="001A7808" w:rsidRDefault="001A7808" w:rsidP="001A7808">
      <w:pPr>
        <w:tabs>
          <w:tab w:val="left" w:pos="1624"/>
        </w:tabs>
      </w:pPr>
      <w:r>
        <w:t xml:space="preserve">Контрольный словарный диктант проверяет усвоение слов с непроверяемыми и </w:t>
      </w:r>
      <w:proofErr w:type="spellStart"/>
      <w:r>
        <w:t>труднопроверяемыми</w:t>
      </w:r>
      <w:proofErr w:type="spellEnd"/>
      <w:r>
        <w:t xml:space="preserve"> орфограммами. Он может состоять из следующего количества слов: для5 класса – 15-20, для 6 класса – 20-25 слов, для 7 класса -25-30, для 8 класса – 30-35, для 9 класса – 35-40 слов.</w:t>
      </w:r>
    </w:p>
    <w:p w:rsidR="001A7808" w:rsidRDefault="001A7808" w:rsidP="001A7808">
      <w:pPr>
        <w:tabs>
          <w:tab w:val="left" w:pos="1624"/>
        </w:tabs>
      </w:pPr>
      <w:r>
        <w:t xml:space="preserve">Диктант, имеющий целью проверку подготовки учащихся по определенной теме, должен включать основные орфограммы или </w:t>
      </w:r>
      <w:proofErr w:type="spellStart"/>
      <w:r>
        <w:t>пунктограммы</w:t>
      </w:r>
      <w:proofErr w:type="spellEnd"/>
      <w: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1A7808" w:rsidRDefault="001A7808" w:rsidP="001A7808">
      <w:pPr>
        <w:tabs>
          <w:tab w:val="left" w:pos="1624"/>
        </w:tabs>
      </w:pPr>
      <w:r>
        <w:t xml:space="preserve">Для контрольных диктантов следует подбирать такие тексты, в которых изучаемые в данной теме орфограммы и </w:t>
      </w:r>
      <w:proofErr w:type="spellStart"/>
      <w:r>
        <w:t>пунктограммы</w:t>
      </w:r>
      <w:proofErr w:type="spellEnd"/>
      <w:r>
        <w:t xml:space="preserve"> были бы представлены не менее 2-3 случаями. Из изученных ранее орфограмм и </w:t>
      </w:r>
      <w:proofErr w:type="spellStart"/>
      <w:r>
        <w:t>пунктограмм</w:t>
      </w:r>
      <w:proofErr w:type="spellEnd"/>
      <w:r>
        <w:t xml:space="preserve"> включаются основные: они должны быть представлены 1-3 случаями. </w:t>
      </w:r>
      <w:proofErr w:type="gramStart"/>
      <w:r>
        <w:t xml:space="preserve">В целом количество проверяемых орфограмм не должно превышать в 5 классе -12 различных орфограмм и 2-3 </w:t>
      </w:r>
      <w:proofErr w:type="spellStart"/>
      <w:r>
        <w:t>пунктограммы</w:t>
      </w:r>
      <w:proofErr w:type="spellEnd"/>
      <w:r>
        <w:t xml:space="preserve">, в 6 классе -16 различных орфограмм и 3-4 </w:t>
      </w:r>
      <w:proofErr w:type="spellStart"/>
      <w:r>
        <w:t>пунктограммы</w:t>
      </w:r>
      <w:proofErr w:type="spellEnd"/>
      <w:r>
        <w:t xml:space="preserve">, в 7 классе -20 различных орфограмм и 4-5 </w:t>
      </w:r>
      <w:proofErr w:type="spellStart"/>
      <w:r>
        <w:t>пунктограмм</w:t>
      </w:r>
      <w:proofErr w:type="spellEnd"/>
      <w:r>
        <w:t xml:space="preserve">, в 8 классе -24 различных орфограмм и 10 </w:t>
      </w:r>
      <w:proofErr w:type="spellStart"/>
      <w:r>
        <w:t>пунктограмм</w:t>
      </w:r>
      <w:proofErr w:type="spellEnd"/>
      <w:r>
        <w:t xml:space="preserve">, в 9 классе -24 различных орфограмм и 15 </w:t>
      </w:r>
      <w:proofErr w:type="spellStart"/>
      <w:r>
        <w:t>пунктограмм</w:t>
      </w:r>
      <w:proofErr w:type="spellEnd"/>
      <w:r>
        <w:t>.</w:t>
      </w:r>
      <w:proofErr w:type="gramEnd"/>
    </w:p>
    <w:p w:rsidR="001A7808" w:rsidRDefault="001A7808" w:rsidP="001A7808">
      <w:pPr>
        <w:tabs>
          <w:tab w:val="left" w:pos="1624"/>
        </w:tabs>
      </w:pPr>
      <w: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1A7808" w:rsidRDefault="001A7808" w:rsidP="001A7808">
      <w:pPr>
        <w:tabs>
          <w:tab w:val="left" w:pos="1624"/>
        </w:tabs>
      </w:pPr>
      <w: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t>труднопроверяемыми</w:t>
      </w:r>
      <w:proofErr w:type="spellEnd"/>
      <w:r>
        <w:t xml:space="preserve"> написаниями, правописанию которых ученики специально обучались.</w:t>
      </w:r>
    </w:p>
    <w:p w:rsidR="001A7808" w:rsidRDefault="001A7808" w:rsidP="001A7808">
      <w:pPr>
        <w:tabs>
          <w:tab w:val="left" w:pos="1624"/>
        </w:tabs>
      </w:pPr>
      <w:r>
        <w:t>До конца первой четверти (а в 5 классе – до конца первого полугодия) сохраняется объем текста, рекомендованный для предыдущего класса.</w:t>
      </w:r>
    </w:p>
    <w:p w:rsidR="001A7808" w:rsidRDefault="001A7808" w:rsidP="001A7808">
      <w:pPr>
        <w:tabs>
          <w:tab w:val="left" w:pos="1624"/>
        </w:tabs>
      </w:pPr>
      <w:r>
        <w:t>При оценке диктанта исправляются, но не учитываются орфографические и пунктуационные ошибки:</w:t>
      </w:r>
    </w:p>
    <w:p w:rsidR="001A7808" w:rsidRDefault="001A7808" w:rsidP="001A7808">
      <w:pPr>
        <w:tabs>
          <w:tab w:val="left" w:pos="1624"/>
        </w:tabs>
      </w:pPr>
      <w:r>
        <w:t>1)     В переносе слов;</w:t>
      </w:r>
    </w:p>
    <w:p w:rsidR="001A7808" w:rsidRDefault="001A7808" w:rsidP="001A7808">
      <w:pPr>
        <w:tabs>
          <w:tab w:val="left" w:pos="1624"/>
        </w:tabs>
      </w:pPr>
      <w:r>
        <w:t>2)     На правила, которые не включены в школьную программу;</w:t>
      </w:r>
    </w:p>
    <w:p w:rsidR="001A7808" w:rsidRDefault="001A7808" w:rsidP="001A7808">
      <w:pPr>
        <w:tabs>
          <w:tab w:val="left" w:pos="1624"/>
        </w:tabs>
      </w:pPr>
      <w:r>
        <w:lastRenderedPageBreak/>
        <w:t>3)     На еще не изученные правила;</w:t>
      </w:r>
    </w:p>
    <w:p w:rsidR="001A7808" w:rsidRDefault="001A7808" w:rsidP="001A7808">
      <w:pPr>
        <w:tabs>
          <w:tab w:val="left" w:pos="1624"/>
        </w:tabs>
      </w:pPr>
      <w:r>
        <w:t>4)     В словах с непроверяемыми написаниями, над которыми не проводилась специальная работа;</w:t>
      </w:r>
    </w:p>
    <w:p w:rsidR="001A7808" w:rsidRDefault="001A7808" w:rsidP="001A7808">
      <w:pPr>
        <w:tabs>
          <w:tab w:val="left" w:pos="1624"/>
        </w:tabs>
      </w:pPr>
      <w:r>
        <w:t>5)     В передаче авторской пунктуации.</w:t>
      </w:r>
    </w:p>
    <w:p w:rsidR="001A7808" w:rsidRDefault="001A7808" w:rsidP="001A7808">
      <w:pPr>
        <w:tabs>
          <w:tab w:val="left" w:pos="1624"/>
        </w:tabs>
      </w:pPr>
      <w:r>
        <w:t>Исправляются, но не учитываются описки, неправильные написания, искажающие звуковой облик слова, например: «</w:t>
      </w:r>
      <w:proofErr w:type="spellStart"/>
      <w:r>
        <w:t>рапотает</w:t>
      </w:r>
      <w:proofErr w:type="spellEnd"/>
      <w:r>
        <w:t>» (</w:t>
      </w:r>
      <w:proofErr w:type="gramStart"/>
      <w:r>
        <w:t>вместо</w:t>
      </w:r>
      <w:proofErr w:type="gramEnd"/>
      <w:r>
        <w:t xml:space="preserve"> работает), «</w:t>
      </w:r>
      <w:proofErr w:type="spellStart"/>
      <w:r>
        <w:t>дулпо</w:t>
      </w:r>
      <w:proofErr w:type="spellEnd"/>
      <w:r>
        <w:t>» (вместо дупло), «</w:t>
      </w:r>
      <w:proofErr w:type="spellStart"/>
      <w:r>
        <w:t>мемля</w:t>
      </w:r>
      <w:proofErr w:type="spellEnd"/>
      <w:r>
        <w:t>» (вместо земля).</w:t>
      </w:r>
    </w:p>
    <w:p w:rsidR="001A7808" w:rsidRDefault="001A7808" w:rsidP="001A7808">
      <w:pPr>
        <w:tabs>
          <w:tab w:val="left" w:pos="1624"/>
        </w:tabs>
      </w:pPr>
      <w: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t>негрубым</w:t>
      </w:r>
      <w:proofErr w:type="gramEnd"/>
      <w:r>
        <w:t xml:space="preserve"> относятся ошибки:</w:t>
      </w:r>
    </w:p>
    <w:p w:rsidR="001A7808" w:rsidRDefault="001A7808" w:rsidP="001A7808">
      <w:pPr>
        <w:tabs>
          <w:tab w:val="left" w:pos="1624"/>
        </w:tabs>
      </w:pPr>
      <w:r>
        <w:t>1)     В исключениях из правил;</w:t>
      </w:r>
    </w:p>
    <w:p w:rsidR="001A7808" w:rsidRDefault="001A7808" w:rsidP="001A7808">
      <w:pPr>
        <w:tabs>
          <w:tab w:val="left" w:pos="1624"/>
        </w:tabs>
      </w:pPr>
      <w:r>
        <w:t>2)     В написании большой буквы в составных собственных наименованиях;</w:t>
      </w:r>
    </w:p>
    <w:p w:rsidR="001A7808" w:rsidRDefault="001A7808" w:rsidP="001A7808">
      <w:pPr>
        <w:tabs>
          <w:tab w:val="left" w:pos="1624"/>
        </w:tabs>
      </w:pPr>
      <w: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1A7808" w:rsidRDefault="001A7808" w:rsidP="001A7808">
      <w:pPr>
        <w:tabs>
          <w:tab w:val="left" w:pos="1624"/>
        </w:tabs>
      </w:pPr>
      <w:r>
        <w:t>4)     В случаях раздельного и слитного написания «не» с прилагательными и причастиями, выступающими в роли сказуемого;</w:t>
      </w:r>
    </w:p>
    <w:p w:rsidR="001A7808" w:rsidRDefault="001A7808" w:rsidP="001A7808">
      <w:pPr>
        <w:tabs>
          <w:tab w:val="left" w:pos="1624"/>
        </w:tabs>
      </w:pPr>
      <w:r>
        <w:t xml:space="preserve">5)     В написании ы и  </w:t>
      </w:r>
      <w:proofErr w:type="spellStart"/>
      <w:proofErr w:type="gramStart"/>
      <w:r>
        <w:t>и</w:t>
      </w:r>
      <w:proofErr w:type="spellEnd"/>
      <w:proofErr w:type="gramEnd"/>
      <w:r>
        <w:t xml:space="preserve"> после приставок;</w:t>
      </w:r>
    </w:p>
    <w:p w:rsidR="001A7808" w:rsidRDefault="001A7808" w:rsidP="001A7808">
      <w:pPr>
        <w:tabs>
          <w:tab w:val="left" w:pos="1624"/>
        </w:tabs>
      </w:pPr>
      <w:r>
        <w:t xml:space="preserve">6)     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t>иное</w:t>
      </w:r>
      <w:proofErr w:type="gramEnd"/>
      <w:r>
        <w:t xml:space="preserve"> как и др.);</w:t>
      </w:r>
    </w:p>
    <w:p w:rsidR="001A7808" w:rsidRDefault="001A7808" w:rsidP="001A7808">
      <w:pPr>
        <w:tabs>
          <w:tab w:val="left" w:pos="1624"/>
        </w:tabs>
      </w:pPr>
      <w:r>
        <w:t>7)     В собственных именах нерусского происхождения;</w:t>
      </w:r>
    </w:p>
    <w:p w:rsidR="001A7808" w:rsidRDefault="001A7808" w:rsidP="001A7808">
      <w:pPr>
        <w:tabs>
          <w:tab w:val="left" w:pos="1624"/>
        </w:tabs>
      </w:pPr>
      <w:r>
        <w:t>8)     В случаях, когда вместо одного знака препинания поставлен другой;</w:t>
      </w:r>
    </w:p>
    <w:p w:rsidR="001A7808" w:rsidRDefault="001A7808" w:rsidP="001A7808">
      <w:pPr>
        <w:tabs>
          <w:tab w:val="left" w:pos="1624"/>
        </w:tabs>
      </w:pPr>
      <w:r>
        <w:t>9)     В пропуске одного из сочетающихся знаков препинания или в нарушении их последовательности.</w:t>
      </w:r>
    </w:p>
    <w:p w:rsidR="001A7808" w:rsidRDefault="001A7808" w:rsidP="001A7808">
      <w:pPr>
        <w:tabs>
          <w:tab w:val="left" w:pos="1624"/>
        </w:tabs>
      </w:pPr>
      <w: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A7808" w:rsidRDefault="001A7808" w:rsidP="001A7808">
      <w:pPr>
        <w:tabs>
          <w:tab w:val="left" w:pos="1624"/>
        </w:tabs>
      </w:pPr>
      <w:proofErr w:type="gramStart"/>
      <w: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1A7808" w:rsidRDefault="001A7808" w:rsidP="001A7808">
      <w:pPr>
        <w:tabs>
          <w:tab w:val="left" w:pos="1624"/>
        </w:tabs>
      </w:pPr>
      <w:proofErr w:type="gramStart"/>
      <w:r>
        <w:lastRenderedPageBreak/>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1A7808" w:rsidRDefault="001A7808" w:rsidP="001A7808">
      <w:pPr>
        <w:tabs>
          <w:tab w:val="left" w:pos="1624"/>
        </w:tabs>
      </w:pPr>
      <w:r>
        <w:t>Первые три однотипные ошибки считаются за одну ошибку, каждая следующая подобная ошибка учитывается как самостоятельная.</w:t>
      </w:r>
    </w:p>
    <w:p w:rsidR="001A7808" w:rsidRDefault="001A7808" w:rsidP="001A7808">
      <w:pPr>
        <w:tabs>
          <w:tab w:val="left" w:pos="1624"/>
        </w:tabs>
      </w:pPr>
      <w:r>
        <w:t>Примечание. Если в одном непроверяемом слове допущены 2 и более ошибок, то все они считаются за одну ошибку.</w:t>
      </w:r>
    </w:p>
    <w:p w:rsidR="001A7808" w:rsidRDefault="001A7808" w:rsidP="001A7808">
      <w:pPr>
        <w:tabs>
          <w:tab w:val="left" w:pos="1624"/>
        </w:tabs>
      </w:pPr>
      <w:proofErr w:type="gramStart"/>
      <w:r>
        <w:t>При наличии в контрольном диктанте более 5 поправок (исправление неверного написания на верное) оценка снижается на 1 балл.</w:t>
      </w:r>
      <w:proofErr w:type="gramEnd"/>
      <w:r>
        <w:t xml:space="preserve"> Отличная оценка не выставляется при наличии 3-х и более исправлений.</w:t>
      </w:r>
    </w:p>
    <w:p w:rsidR="001A7808" w:rsidRDefault="001A7808" w:rsidP="001A7808">
      <w:pPr>
        <w:tabs>
          <w:tab w:val="left" w:pos="1624"/>
        </w:tabs>
      </w:pPr>
      <w:r>
        <w:t>Диктант оценивается одной отметкой.</w:t>
      </w:r>
    </w:p>
    <w:p w:rsidR="001A7808" w:rsidRDefault="001A7808" w:rsidP="001A7808">
      <w:pPr>
        <w:tabs>
          <w:tab w:val="left" w:pos="1624"/>
        </w:tabs>
      </w:pPr>
      <w:r>
        <w:t>Оценка «5» выставляется за безошибочную работу, а также при наличии в ней одной негрубой орфографической или одной негрубой пунктуационной ошибки.</w:t>
      </w:r>
    </w:p>
    <w:p w:rsidR="001A7808" w:rsidRDefault="001A7808" w:rsidP="001A7808">
      <w:pPr>
        <w:tabs>
          <w:tab w:val="left" w:pos="1624"/>
        </w:tabs>
      </w:pPr>
      <w:r>
        <w:t xml:space="preserve">Оценка «4» выставляется при наличии в диктанте двух орфографических и двух пунктуационных ошибок, или 1 </w:t>
      </w:r>
      <w:proofErr w:type="gramStart"/>
      <w:r>
        <w:t>орфографической</w:t>
      </w:r>
      <w:proofErr w:type="gramEnd"/>
      <w: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1A7808" w:rsidRDefault="001A7808" w:rsidP="001A7808">
      <w:pPr>
        <w:tabs>
          <w:tab w:val="left" w:pos="1624"/>
        </w:tabs>
      </w:pPr>
      <w:r>
        <w:t xml:space="preserve">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w:t>
      </w:r>
    </w:p>
    <w:p w:rsidR="001A7808" w:rsidRDefault="001A7808" w:rsidP="001A7808">
      <w:pPr>
        <w:tabs>
          <w:tab w:val="left" w:pos="1624"/>
        </w:tabs>
      </w:pPr>
      <w: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1A7808" w:rsidRDefault="001A7808" w:rsidP="001A7808">
      <w:pPr>
        <w:tabs>
          <w:tab w:val="left" w:pos="1624"/>
        </w:tabs>
      </w:pPr>
      <w:r>
        <w:t>При большем количестве ошибок диктант оценивается баллом «1».</w:t>
      </w:r>
    </w:p>
    <w:p w:rsidR="001A7808" w:rsidRDefault="001A7808" w:rsidP="001A7808">
      <w:pPr>
        <w:tabs>
          <w:tab w:val="left" w:pos="1624"/>
        </w:tabs>
      </w:pPr>
      <w: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1A7808" w:rsidRDefault="001A7808" w:rsidP="001A7808">
      <w:pPr>
        <w:tabs>
          <w:tab w:val="left" w:pos="1624"/>
        </w:tabs>
      </w:pPr>
      <w: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1A7808" w:rsidRDefault="001A7808" w:rsidP="001A7808">
      <w:pPr>
        <w:tabs>
          <w:tab w:val="left" w:pos="1624"/>
        </w:tabs>
      </w:pPr>
      <w:r>
        <w:t>При оценке выполнения дополнительных заданий рекомендуется руководствоваться следующим:</w:t>
      </w:r>
    </w:p>
    <w:p w:rsidR="001A7808" w:rsidRDefault="001A7808" w:rsidP="001A7808">
      <w:pPr>
        <w:tabs>
          <w:tab w:val="left" w:pos="1624"/>
        </w:tabs>
      </w:pPr>
      <w:r>
        <w:t>Оценка «5» ставится, если ученик выполнил все задания верно.</w:t>
      </w:r>
    </w:p>
    <w:p w:rsidR="001A7808" w:rsidRDefault="001A7808" w:rsidP="001A7808">
      <w:pPr>
        <w:tabs>
          <w:tab w:val="left" w:pos="1624"/>
        </w:tabs>
      </w:pPr>
      <w:r>
        <w:lastRenderedPageBreak/>
        <w:t>Оценка «4» ставится, если ученик выполнил правильно не менее ¾ задания.</w:t>
      </w:r>
    </w:p>
    <w:p w:rsidR="001A7808" w:rsidRDefault="001A7808" w:rsidP="001A7808">
      <w:pPr>
        <w:tabs>
          <w:tab w:val="left" w:pos="1624"/>
        </w:tabs>
      </w:pPr>
      <w:r>
        <w:t>Оценка «3» ставится за работу, в которой правильно выполнено не менее половины заданий.</w:t>
      </w:r>
    </w:p>
    <w:p w:rsidR="001A7808" w:rsidRDefault="001A7808" w:rsidP="001A7808">
      <w:pPr>
        <w:tabs>
          <w:tab w:val="left" w:pos="1624"/>
        </w:tabs>
      </w:pPr>
      <w:r>
        <w:t>Оценка «2» ставится за работу, в которой не выполнено более половины заданий.</w:t>
      </w:r>
    </w:p>
    <w:p w:rsidR="001A7808" w:rsidRDefault="001A7808" w:rsidP="001A7808">
      <w:pPr>
        <w:tabs>
          <w:tab w:val="left" w:pos="1624"/>
        </w:tabs>
      </w:pPr>
      <w:r>
        <w:t>Оценка «1» ставится, если ученик не выполнил не одного задания.</w:t>
      </w:r>
    </w:p>
    <w:p w:rsidR="001A7808" w:rsidRDefault="001A7808" w:rsidP="001A7808">
      <w:pPr>
        <w:tabs>
          <w:tab w:val="left" w:pos="1624"/>
        </w:tabs>
      </w:pPr>
      <w: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1A7808" w:rsidRDefault="001A7808" w:rsidP="001A7808">
      <w:pPr>
        <w:tabs>
          <w:tab w:val="left" w:pos="1624"/>
        </w:tabs>
      </w:pPr>
      <w:r>
        <w:t>При оценке контрольного словарного диктанта рекомендуется руководствоваться следующим:</w:t>
      </w:r>
    </w:p>
    <w:p w:rsidR="001A7808" w:rsidRDefault="001A7808" w:rsidP="001A7808">
      <w:pPr>
        <w:tabs>
          <w:tab w:val="left" w:pos="1624"/>
        </w:tabs>
      </w:pPr>
      <w:r>
        <w:t>Оценка «5» ставится за диктант, в котором нет ошибок.</w:t>
      </w:r>
    </w:p>
    <w:p w:rsidR="001A7808" w:rsidRDefault="001A7808" w:rsidP="001A7808">
      <w:pPr>
        <w:tabs>
          <w:tab w:val="left" w:pos="1624"/>
        </w:tabs>
      </w:pPr>
      <w:r>
        <w:t>Оценка «4» ставится за диктант, в котором ученик допустил 1-2 ошибки.</w:t>
      </w:r>
    </w:p>
    <w:p w:rsidR="001A7808" w:rsidRDefault="001A7808" w:rsidP="001A7808">
      <w:pPr>
        <w:tabs>
          <w:tab w:val="left" w:pos="1624"/>
        </w:tabs>
      </w:pPr>
      <w:r>
        <w:t>Оценка «3» ставится за диктант, в котором допущено 3-4 ошибки.</w:t>
      </w:r>
    </w:p>
    <w:p w:rsidR="001A7808" w:rsidRDefault="001A7808" w:rsidP="001A7808">
      <w:pPr>
        <w:tabs>
          <w:tab w:val="left" w:pos="1624"/>
        </w:tabs>
      </w:pPr>
      <w:r>
        <w:t>Оценка «2» ставится за диктант, в котором допущено до 7 ошибок. При большем количестве ошибок диктант оценивается баллом «1».</w:t>
      </w:r>
    </w:p>
    <w:p w:rsidR="001A7808" w:rsidRDefault="001A7808" w:rsidP="001A7808">
      <w:pPr>
        <w:tabs>
          <w:tab w:val="left" w:pos="1624"/>
        </w:tabs>
      </w:pPr>
      <w:r>
        <w:t>Оценка сочинений и изложений</w:t>
      </w:r>
    </w:p>
    <w:p w:rsidR="001A7808" w:rsidRDefault="001A7808" w:rsidP="001A7808">
      <w:pPr>
        <w:tabs>
          <w:tab w:val="left" w:pos="1624"/>
        </w:tabs>
      </w:pPr>
      <w:r>
        <w:t>Сочинения и изложения – основные формы проверки умения правильно и последовательно излагать мысли, уровня речевой подготовки учащихся.</w:t>
      </w:r>
    </w:p>
    <w:p w:rsidR="001A7808" w:rsidRDefault="001A7808" w:rsidP="001A7808">
      <w:pPr>
        <w:tabs>
          <w:tab w:val="left" w:pos="1624"/>
        </w:tabs>
      </w:pPr>
      <w:r>
        <w:t>Сочинения и изложения в 5-9 классах проводятся в соответствии с требованиями раздела программы «Развития навыков связной речи».</w:t>
      </w:r>
    </w:p>
    <w:p w:rsidR="001A7808" w:rsidRDefault="001A7808" w:rsidP="001A7808">
      <w:pPr>
        <w:tabs>
          <w:tab w:val="left" w:pos="1624"/>
        </w:tabs>
      </w:pPr>
      <w:r>
        <w:t>С помощью сочинений и изложений проверяются:</w:t>
      </w:r>
    </w:p>
    <w:p w:rsidR="001A7808" w:rsidRDefault="001A7808" w:rsidP="001A7808">
      <w:pPr>
        <w:tabs>
          <w:tab w:val="left" w:pos="1624"/>
        </w:tabs>
      </w:pPr>
      <w:r>
        <w:t>умение раскрывать тему;</w:t>
      </w:r>
    </w:p>
    <w:p w:rsidR="001A7808" w:rsidRDefault="001A7808" w:rsidP="001A7808">
      <w:pPr>
        <w:tabs>
          <w:tab w:val="left" w:pos="1624"/>
        </w:tabs>
      </w:pPr>
      <w:r>
        <w:t>умение использовать языковые средства в соответствии со стилем, темой и задачей высказывания;</w:t>
      </w:r>
    </w:p>
    <w:p w:rsidR="001A7808" w:rsidRDefault="001A7808" w:rsidP="001A7808">
      <w:pPr>
        <w:tabs>
          <w:tab w:val="left" w:pos="1624"/>
        </w:tabs>
      </w:pPr>
      <w:r>
        <w:t>соблюдение языковых норм и правил правописания.</w:t>
      </w:r>
    </w:p>
    <w:p w:rsidR="001A7808" w:rsidRDefault="001A7808" w:rsidP="001A7808">
      <w:pPr>
        <w:tabs>
          <w:tab w:val="left" w:pos="1624"/>
        </w:tabs>
      </w:pPr>
      <w:r>
        <w:lastRenderedPageBreak/>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1A7808" w:rsidRDefault="001A7808" w:rsidP="001A7808">
      <w:pPr>
        <w:tabs>
          <w:tab w:val="left" w:pos="1624"/>
        </w:tabs>
      </w:pPr>
      <w:r>
        <w:t>Содержание сочинения и изложения оценивается по следующим критериям:</w:t>
      </w:r>
    </w:p>
    <w:p w:rsidR="001A7808" w:rsidRDefault="001A7808" w:rsidP="001A7808">
      <w:pPr>
        <w:tabs>
          <w:tab w:val="left" w:pos="1624"/>
        </w:tabs>
      </w:pPr>
      <w:r>
        <w:t>Соответствие работы ученика теме и основной мысли;</w:t>
      </w:r>
    </w:p>
    <w:p w:rsidR="001A7808" w:rsidRDefault="001A7808" w:rsidP="001A7808">
      <w:pPr>
        <w:tabs>
          <w:tab w:val="left" w:pos="1624"/>
        </w:tabs>
      </w:pPr>
      <w:r>
        <w:t>Полнота раскрытия темы;</w:t>
      </w:r>
    </w:p>
    <w:p w:rsidR="001A7808" w:rsidRDefault="001A7808" w:rsidP="001A7808">
      <w:pPr>
        <w:tabs>
          <w:tab w:val="left" w:pos="1624"/>
        </w:tabs>
      </w:pPr>
      <w:r>
        <w:t>Правильность фактического материала;</w:t>
      </w:r>
    </w:p>
    <w:p w:rsidR="001A7808" w:rsidRDefault="001A7808" w:rsidP="001A7808">
      <w:pPr>
        <w:tabs>
          <w:tab w:val="left" w:pos="1624"/>
        </w:tabs>
      </w:pPr>
      <w:r>
        <w:t>Последовательность изложения.</w:t>
      </w:r>
    </w:p>
    <w:p w:rsidR="001A7808" w:rsidRDefault="001A7808" w:rsidP="001A7808">
      <w:pPr>
        <w:tabs>
          <w:tab w:val="left" w:pos="1624"/>
        </w:tabs>
      </w:pPr>
      <w:r>
        <w:t>При оценке речевого оформления сочинений и изложений учитывается:</w:t>
      </w:r>
    </w:p>
    <w:p w:rsidR="001A7808" w:rsidRDefault="001A7808" w:rsidP="001A7808">
      <w:pPr>
        <w:tabs>
          <w:tab w:val="left" w:pos="1624"/>
        </w:tabs>
      </w:pPr>
      <w:r>
        <w:t>Разнообразие словаря и грамматического строя речи;</w:t>
      </w:r>
    </w:p>
    <w:p w:rsidR="001A7808" w:rsidRDefault="001A7808" w:rsidP="001A7808">
      <w:pPr>
        <w:tabs>
          <w:tab w:val="left" w:pos="1624"/>
        </w:tabs>
      </w:pPr>
      <w:r>
        <w:t>Стилевое единство и выразительность речи;</w:t>
      </w:r>
    </w:p>
    <w:p w:rsidR="001A7808" w:rsidRDefault="001A7808" w:rsidP="001A7808">
      <w:pPr>
        <w:tabs>
          <w:tab w:val="left" w:pos="1624"/>
        </w:tabs>
      </w:pPr>
      <w:r>
        <w:t>Число речевых недочетов.</w:t>
      </w:r>
    </w:p>
    <w:p w:rsidR="001A7808" w:rsidRDefault="001A7808" w:rsidP="001A7808">
      <w:pPr>
        <w:tabs>
          <w:tab w:val="left" w:pos="1624"/>
        </w:tabs>
      </w:pPr>
      <w:r>
        <w:t>Грамотность оценивается по числу допущенных учеником ошибок – орфографических, пунктуационных и грамматических.</w:t>
      </w:r>
    </w:p>
    <w:p w:rsidR="001A7808" w:rsidRDefault="001A7808" w:rsidP="001A7808">
      <w:pPr>
        <w:tabs>
          <w:tab w:val="left" w:pos="1624"/>
        </w:tabs>
      </w:pPr>
      <w:r>
        <w:t>Оценка «5»</w:t>
      </w:r>
    </w:p>
    <w:p w:rsidR="001A7808" w:rsidRDefault="001A7808" w:rsidP="001A7808">
      <w:pPr>
        <w:tabs>
          <w:tab w:val="left" w:pos="1624"/>
        </w:tabs>
      </w:pPr>
      <w:r>
        <w:t>Содержание работы полностью соответствует теме.</w:t>
      </w:r>
    </w:p>
    <w:p w:rsidR="001A7808" w:rsidRDefault="001A7808" w:rsidP="001A7808">
      <w:pPr>
        <w:tabs>
          <w:tab w:val="left" w:pos="1624"/>
        </w:tabs>
      </w:pPr>
      <w:r>
        <w:t>Фактические ошибки отсутствуют.</w:t>
      </w:r>
    </w:p>
    <w:p w:rsidR="001A7808" w:rsidRDefault="001A7808" w:rsidP="001A7808">
      <w:pPr>
        <w:tabs>
          <w:tab w:val="left" w:pos="1624"/>
        </w:tabs>
      </w:pPr>
      <w:r>
        <w:t>Содержание излагается последовательно.</w:t>
      </w:r>
    </w:p>
    <w:p w:rsidR="001A7808" w:rsidRDefault="001A7808" w:rsidP="001A7808">
      <w:pPr>
        <w:tabs>
          <w:tab w:val="left" w:pos="1624"/>
        </w:tabs>
      </w:pPr>
      <w:r>
        <w:t>Работа отличается богатством словаря, разнообразием используемых синтаксических конструкций, точностью словоупотребления.</w:t>
      </w:r>
    </w:p>
    <w:p w:rsidR="001A7808" w:rsidRDefault="001A7808" w:rsidP="001A7808">
      <w:pPr>
        <w:tabs>
          <w:tab w:val="left" w:pos="1624"/>
        </w:tabs>
      </w:pPr>
      <w:r>
        <w:t>Достигнуто стилевое единство и выразительность текста.</w:t>
      </w:r>
    </w:p>
    <w:p w:rsidR="001A7808" w:rsidRDefault="001A7808" w:rsidP="001A7808">
      <w:pPr>
        <w:tabs>
          <w:tab w:val="left" w:pos="1624"/>
        </w:tabs>
      </w:pPr>
      <w:r>
        <w:t xml:space="preserve">В целом в работе допускается 1 недочет в содержании и 1 – 2 </w:t>
      </w:r>
      <w:proofErr w:type="gramStart"/>
      <w:r>
        <w:t>речевых</w:t>
      </w:r>
      <w:proofErr w:type="gramEnd"/>
      <w:r>
        <w:t xml:space="preserve"> недочета.</w:t>
      </w:r>
    </w:p>
    <w:p w:rsidR="001A7808" w:rsidRDefault="001A7808" w:rsidP="001A7808">
      <w:pPr>
        <w:tabs>
          <w:tab w:val="left" w:pos="1624"/>
        </w:tabs>
      </w:pPr>
      <w:r>
        <w:lastRenderedPageBreak/>
        <w:t>Грамотность: допускается 1 орфографическая, или 1 пунктуационная, или 1 грамматическая ошибка.</w:t>
      </w:r>
    </w:p>
    <w:p w:rsidR="001A7808" w:rsidRDefault="001A7808" w:rsidP="001A7808">
      <w:pPr>
        <w:tabs>
          <w:tab w:val="left" w:pos="1624"/>
        </w:tabs>
      </w:pPr>
      <w:r>
        <w:t>Оценка «4»</w:t>
      </w:r>
    </w:p>
    <w:p w:rsidR="001A7808" w:rsidRDefault="001A7808" w:rsidP="001A7808">
      <w:pPr>
        <w:tabs>
          <w:tab w:val="left" w:pos="1624"/>
        </w:tabs>
      </w:pPr>
      <w:r>
        <w:t>Содержание работы в основном соответствует теме (имеются незначительные отклонения от темы).</w:t>
      </w:r>
    </w:p>
    <w:p w:rsidR="001A7808" w:rsidRDefault="001A7808" w:rsidP="001A7808">
      <w:pPr>
        <w:tabs>
          <w:tab w:val="left" w:pos="1624"/>
        </w:tabs>
      </w:pPr>
      <w:r>
        <w:t>Содержание в основном достоверно, но имеются единичные фактические неточности.</w:t>
      </w:r>
    </w:p>
    <w:p w:rsidR="001A7808" w:rsidRDefault="001A7808" w:rsidP="001A7808">
      <w:pPr>
        <w:tabs>
          <w:tab w:val="left" w:pos="1624"/>
        </w:tabs>
      </w:pPr>
      <w:r>
        <w:t>Имеются незначительные нарушения последовательности в изложении мыслей.</w:t>
      </w:r>
    </w:p>
    <w:p w:rsidR="001A7808" w:rsidRDefault="001A7808" w:rsidP="001A7808">
      <w:pPr>
        <w:tabs>
          <w:tab w:val="left" w:pos="1624"/>
        </w:tabs>
      </w:pPr>
      <w:r>
        <w:t>Лексический и грамматический строй речи достаточно разнообразен.</w:t>
      </w:r>
    </w:p>
    <w:p w:rsidR="001A7808" w:rsidRDefault="001A7808" w:rsidP="001A7808">
      <w:pPr>
        <w:tabs>
          <w:tab w:val="left" w:pos="1624"/>
        </w:tabs>
      </w:pPr>
      <w:r>
        <w:t>Стиль работы отличается единством и достаточной выразительностью.</w:t>
      </w:r>
    </w:p>
    <w:p w:rsidR="001A7808" w:rsidRDefault="001A7808" w:rsidP="001A7808">
      <w:pPr>
        <w:tabs>
          <w:tab w:val="left" w:pos="1624"/>
        </w:tabs>
      </w:pPr>
      <w:r>
        <w:t>В целом в работе допускается не более 2 недочетов в содержании и не более 3 – 4 речевых недочетов.</w:t>
      </w:r>
    </w:p>
    <w:p w:rsidR="001A7808" w:rsidRDefault="001A7808" w:rsidP="001A7808">
      <w:pPr>
        <w:tabs>
          <w:tab w:val="left" w:pos="1624"/>
        </w:tabs>
      </w:pPr>
      <w: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1A7808" w:rsidRDefault="001A7808" w:rsidP="001A7808">
      <w:pPr>
        <w:tabs>
          <w:tab w:val="left" w:pos="1624"/>
        </w:tabs>
      </w:pPr>
      <w:r>
        <w:t>Оценка «3»</w:t>
      </w:r>
    </w:p>
    <w:p w:rsidR="001A7808" w:rsidRDefault="001A7808" w:rsidP="001A7808">
      <w:pPr>
        <w:tabs>
          <w:tab w:val="left" w:pos="1624"/>
        </w:tabs>
      </w:pPr>
      <w:r>
        <w:t>В работе допущены существенные отклонения от темы.</w:t>
      </w:r>
    </w:p>
    <w:p w:rsidR="001A7808" w:rsidRDefault="001A7808" w:rsidP="001A7808">
      <w:pPr>
        <w:tabs>
          <w:tab w:val="left" w:pos="1624"/>
        </w:tabs>
      </w:pPr>
      <w:r>
        <w:t>Работа достоверна в главном, но в ней имеются отдельные фактические неточности.</w:t>
      </w:r>
    </w:p>
    <w:p w:rsidR="001A7808" w:rsidRDefault="001A7808" w:rsidP="001A7808">
      <w:pPr>
        <w:tabs>
          <w:tab w:val="left" w:pos="1624"/>
        </w:tabs>
      </w:pPr>
      <w:r>
        <w:t>Допущены отдельные нарушения последовательности изложения.</w:t>
      </w:r>
    </w:p>
    <w:p w:rsidR="001A7808" w:rsidRDefault="001A7808" w:rsidP="001A7808">
      <w:pPr>
        <w:tabs>
          <w:tab w:val="left" w:pos="1624"/>
        </w:tabs>
      </w:pPr>
      <w:r>
        <w:t>Беден словарь и однообразны употребляемые синтаксические конструкции, встречается неправильное словоупотребление.</w:t>
      </w:r>
    </w:p>
    <w:p w:rsidR="001A7808" w:rsidRDefault="001A7808" w:rsidP="001A7808">
      <w:pPr>
        <w:tabs>
          <w:tab w:val="left" w:pos="1624"/>
        </w:tabs>
      </w:pPr>
      <w:r>
        <w:t>Стиль работы не отличается единством, речь недостаточно выразительна.</w:t>
      </w:r>
    </w:p>
    <w:p w:rsidR="001A7808" w:rsidRDefault="001A7808" w:rsidP="001A7808">
      <w:pPr>
        <w:tabs>
          <w:tab w:val="left" w:pos="1624"/>
        </w:tabs>
      </w:pPr>
      <w:r>
        <w:t>В целом в работе допускается не более 4 недочетов в содержании и 5 речевых недочетов.</w:t>
      </w:r>
    </w:p>
    <w:p w:rsidR="001A7808" w:rsidRDefault="001A7808" w:rsidP="001A7808">
      <w:pPr>
        <w:tabs>
          <w:tab w:val="left" w:pos="1624"/>
        </w:tabs>
      </w:pPr>
      <w:r>
        <w:t xml:space="preserve">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w:t>
      </w:r>
      <w:proofErr w:type="gramStart"/>
      <w:r>
        <w:t xml:space="preserve">( </w:t>
      </w:r>
      <w:proofErr w:type="gramEnd"/>
      <w:r>
        <w:t>в 5 классе – 5 орфографических и 4 пунктуационные ошибки), а также 4 грамматические ошибки.</w:t>
      </w:r>
    </w:p>
    <w:p w:rsidR="001A7808" w:rsidRDefault="001A7808" w:rsidP="001A7808">
      <w:pPr>
        <w:tabs>
          <w:tab w:val="left" w:pos="1624"/>
        </w:tabs>
      </w:pPr>
      <w:r>
        <w:t>Оценка «2»</w:t>
      </w:r>
    </w:p>
    <w:p w:rsidR="001A7808" w:rsidRDefault="001A7808" w:rsidP="001A7808">
      <w:pPr>
        <w:tabs>
          <w:tab w:val="left" w:pos="1624"/>
        </w:tabs>
      </w:pPr>
      <w:r>
        <w:lastRenderedPageBreak/>
        <w:t>Работа не соответствует теме.</w:t>
      </w:r>
    </w:p>
    <w:p w:rsidR="001A7808" w:rsidRDefault="001A7808" w:rsidP="001A7808">
      <w:pPr>
        <w:tabs>
          <w:tab w:val="left" w:pos="1624"/>
        </w:tabs>
      </w:pPr>
      <w:r>
        <w:t>Допущено много фактических неточностей.</w:t>
      </w:r>
    </w:p>
    <w:p w:rsidR="001A7808" w:rsidRDefault="001A7808" w:rsidP="001A7808">
      <w:pPr>
        <w:tabs>
          <w:tab w:val="left" w:pos="1624"/>
        </w:tabs>
      </w:pPr>
      <w:r>
        <w:t>Нарушена последовательность изложения мыслей во всех частях работы, отсутствует связь между ними, работа не соответствует плану.</w:t>
      </w:r>
    </w:p>
    <w:p w:rsidR="001A7808" w:rsidRDefault="001A7808" w:rsidP="001A7808">
      <w:pPr>
        <w:tabs>
          <w:tab w:val="left" w:pos="1624"/>
        </w:tabs>
      </w:pPr>
      <w: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1A7808" w:rsidRDefault="001A7808" w:rsidP="001A7808">
      <w:pPr>
        <w:tabs>
          <w:tab w:val="left" w:pos="1624"/>
        </w:tabs>
      </w:pPr>
      <w:r>
        <w:t>Нарушено стилевое единство текста.</w:t>
      </w:r>
    </w:p>
    <w:p w:rsidR="001A7808" w:rsidRDefault="001A7808" w:rsidP="001A7808">
      <w:pPr>
        <w:tabs>
          <w:tab w:val="left" w:pos="1624"/>
        </w:tabs>
      </w:pPr>
      <w:r>
        <w:t>В целом в работе допущено 6 недочетов в содержании и до 7 речевых недочетов.</w:t>
      </w:r>
    </w:p>
    <w:p w:rsidR="001A7808" w:rsidRDefault="001A7808" w:rsidP="001A7808">
      <w:pPr>
        <w:tabs>
          <w:tab w:val="left" w:pos="1624"/>
        </w:tabs>
      </w:pPr>
      <w:r>
        <w:t>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1A7808" w:rsidRDefault="001A7808" w:rsidP="001A7808">
      <w:pPr>
        <w:tabs>
          <w:tab w:val="left" w:pos="1624"/>
        </w:tabs>
      </w:pPr>
      <w:r>
        <w:t>Оценка «1»</w:t>
      </w:r>
    </w:p>
    <w:p w:rsidR="001A7808" w:rsidRDefault="001A7808" w:rsidP="001A7808">
      <w:pPr>
        <w:tabs>
          <w:tab w:val="left" w:pos="1624"/>
        </w:tabs>
      </w:pPr>
      <w:r>
        <w:t>В работе допущено более 6 недочетов в содержании и более 7 речевых недочетов.</w:t>
      </w:r>
    </w:p>
    <w:p w:rsidR="001A7808" w:rsidRDefault="001A7808" w:rsidP="001A7808">
      <w:pPr>
        <w:tabs>
          <w:tab w:val="left" w:pos="1624"/>
        </w:tabs>
      </w:pPr>
      <w:r>
        <w:t>Грамотность: имеется более 7 орфографических, 7 пунктуационных и 7 грамматических ошибок.</w:t>
      </w:r>
    </w:p>
    <w:p w:rsidR="001A7808" w:rsidRDefault="001A7808" w:rsidP="001A7808">
      <w:pPr>
        <w:tabs>
          <w:tab w:val="left" w:pos="1624"/>
        </w:tabs>
      </w:pPr>
      <w:r>
        <w:t>Примечания.</w:t>
      </w:r>
    </w:p>
    <w:p w:rsidR="001A7808" w:rsidRDefault="001A7808" w:rsidP="001A7808">
      <w:pPr>
        <w:tabs>
          <w:tab w:val="left" w:pos="1624"/>
        </w:tabs>
      </w:pPr>
      <w: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1A7808" w:rsidRDefault="001A7808" w:rsidP="001A7808">
      <w:pPr>
        <w:tabs>
          <w:tab w:val="left" w:pos="1624"/>
        </w:tabs>
      </w:pPr>
      <w: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1A7808" w:rsidRDefault="001A7808" w:rsidP="001A7808">
      <w:pPr>
        <w:tabs>
          <w:tab w:val="left" w:pos="1624"/>
        </w:tabs>
      </w:pPr>
      <w: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1A7808" w:rsidRDefault="001A7808" w:rsidP="001A7808">
      <w:pPr>
        <w:tabs>
          <w:tab w:val="left" w:pos="1624"/>
        </w:tabs>
      </w:pPr>
      <w:r>
        <w:lastRenderedPageBreak/>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1A7808" w:rsidRDefault="001A7808" w:rsidP="001A7808">
      <w:pPr>
        <w:tabs>
          <w:tab w:val="left" w:pos="1624"/>
        </w:tabs>
      </w:pPr>
    </w:p>
    <w:p w:rsidR="001A7808" w:rsidRDefault="001A7808" w:rsidP="001A7808">
      <w:pPr>
        <w:tabs>
          <w:tab w:val="left" w:pos="1624"/>
        </w:tabs>
      </w:pPr>
      <w:r>
        <w:t>Оценка обучающих работ</w:t>
      </w:r>
    </w:p>
    <w:p w:rsidR="001A7808" w:rsidRDefault="001A7808" w:rsidP="001A7808">
      <w:pPr>
        <w:tabs>
          <w:tab w:val="left" w:pos="1624"/>
        </w:tabs>
      </w:pPr>
      <w:r>
        <w:t xml:space="preserve">         Обучающие работы (различные упражнения и диктанты неконтрольного характера) оцениваются более строго, чем контрольные работы.</w:t>
      </w:r>
    </w:p>
    <w:p w:rsidR="001A7808" w:rsidRDefault="001A7808" w:rsidP="001A7808">
      <w:pPr>
        <w:tabs>
          <w:tab w:val="left" w:pos="1624"/>
        </w:tabs>
      </w:pPr>
      <w:r>
        <w:t xml:space="preserve">        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1A7808" w:rsidRDefault="001A7808" w:rsidP="001A7808">
      <w:pPr>
        <w:tabs>
          <w:tab w:val="left" w:pos="1624"/>
        </w:tabs>
      </w:pPr>
      <w:r>
        <w:t xml:space="preserve">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1A7808" w:rsidRDefault="001A7808" w:rsidP="001A7808">
      <w:pPr>
        <w:tabs>
          <w:tab w:val="left" w:pos="1624"/>
        </w:tabs>
      </w:pPr>
      <w: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1A7808" w:rsidRDefault="001A7808" w:rsidP="001A7808">
      <w:pPr>
        <w:tabs>
          <w:tab w:val="left" w:pos="1624"/>
        </w:tabs>
      </w:pPr>
      <w:r>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1A7808" w:rsidRDefault="001A7808" w:rsidP="001A7808">
      <w:pPr>
        <w:tabs>
          <w:tab w:val="left" w:pos="1624"/>
        </w:tabs>
      </w:pPr>
    </w:p>
    <w:p w:rsidR="001A7808" w:rsidRDefault="001A7808" w:rsidP="001A7808">
      <w:pPr>
        <w:tabs>
          <w:tab w:val="left" w:pos="1624"/>
        </w:tabs>
      </w:pPr>
    </w:p>
    <w:p w:rsidR="001A7808" w:rsidRDefault="001A7808" w:rsidP="001A7808">
      <w:pPr>
        <w:tabs>
          <w:tab w:val="left" w:pos="1624"/>
        </w:tabs>
      </w:pPr>
    </w:p>
    <w:p w:rsidR="001A7808" w:rsidRDefault="001A7808" w:rsidP="001A7808">
      <w:pPr>
        <w:tabs>
          <w:tab w:val="left" w:pos="1624"/>
        </w:tabs>
      </w:pPr>
    </w:p>
    <w:p w:rsidR="009072EF" w:rsidRPr="005224A8" w:rsidRDefault="009072EF" w:rsidP="005224A8">
      <w:pPr>
        <w:tabs>
          <w:tab w:val="left" w:pos="1624"/>
        </w:tabs>
      </w:pPr>
    </w:p>
    <w:sectPr w:rsidR="009072EF" w:rsidRPr="005224A8" w:rsidSect="00193AA4">
      <w:footerReference w:type="default" r:id="rId9"/>
      <w:pgSz w:w="16838" w:h="11906" w:orient="landscape"/>
      <w:pgMar w:top="850" w:right="678" w:bottom="709"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47B" w:rsidRDefault="00D8447B" w:rsidP="00500009">
      <w:pPr>
        <w:spacing w:after="0" w:line="240" w:lineRule="auto"/>
      </w:pPr>
      <w:r>
        <w:separator/>
      </w:r>
    </w:p>
  </w:endnote>
  <w:endnote w:type="continuationSeparator" w:id="0">
    <w:p w:rsidR="00D8447B" w:rsidRDefault="00D8447B" w:rsidP="00500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47B" w:rsidRDefault="00D8447B">
    <w:pPr>
      <w:pStyle w:val="a5"/>
      <w:jc w:val="center"/>
    </w:pPr>
    <w:r>
      <w:fldChar w:fldCharType="begin"/>
    </w:r>
    <w:r>
      <w:instrText xml:space="preserve"> PAGE   \* MERGEFORMAT </w:instrText>
    </w:r>
    <w:r>
      <w:fldChar w:fldCharType="separate"/>
    </w:r>
    <w:r w:rsidR="0058688F">
      <w:rPr>
        <w:noProof/>
      </w:rPr>
      <w:t>1</w:t>
    </w:r>
    <w:r>
      <w:rPr>
        <w:noProof/>
      </w:rPr>
      <w:fldChar w:fldCharType="end"/>
    </w:r>
  </w:p>
  <w:p w:rsidR="00D8447B" w:rsidRDefault="00D8447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47B" w:rsidRDefault="00D8447B" w:rsidP="00500009">
      <w:pPr>
        <w:spacing w:after="0" w:line="240" w:lineRule="auto"/>
      </w:pPr>
      <w:r>
        <w:separator/>
      </w:r>
    </w:p>
  </w:footnote>
  <w:footnote w:type="continuationSeparator" w:id="0">
    <w:p w:rsidR="00D8447B" w:rsidRDefault="00D8447B" w:rsidP="005000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1E"/>
    <w:multiLevelType w:val="hybridMultilevel"/>
    <w:tmpl w:val="B37C2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30A52"/>
    <w:multiLevelType w:val="hybridMultilevel"/>
    <w:tmpl w:val="335CA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95F00"/>
    <w:multiLevelType w:val="multilevel"/>
    <w:tmpl w:val="B0FE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15F5C"/>
    <w:multiLevelType w:val="multilevel"/>
    <w:tmpl w:val="3B36F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E50557"/>
    <w:multiLevelType w:val="multilevel"/>
    <w:tmpl w:val="1C76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2553B6"/>
    <w:multiLevelType w:val="multilevel"/>
    <w:tmpl w:val="42A4E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D2F5268"/>
    <w:multiLevelType w:val="hybridMultilevel"/>
    <w:tmpl w:val="E504709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3"/>
  </w:num>
  <w:num w:numId="3">
    <w:abstractNumId w:val="0"/>
  </w:num>
  <w:num w:numId="4">
    <w:abstractNumId w:val="8"/>
  </w:num>
  <w:num w:numId="5">
    <w:abstractNumId w:val="7"/>
  </w:num>
  <w:num w:numId="6">
    <w:abstractNumId w:val="9"/>
  </w:num>
  <w:num w:numId="7">
    <w:abstractNumId w:val="6"/>
  </w:num>
  <w:num w:numId="8">
    <w:abstractNumId w:val="4"/>
  </w:num>
  <w:num w:numId="9">
    <w:abstractNumId w:val="2"/>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072EF"/>
    <w:rsid w:val="00000099"/>
    <w:rsid w:val="000061A8"/>
    <w:rsid w:val="00023D44"/>
    <w:rsid w:val="00027A9F"/>
    <w:rsid w:val="00035E59"/>
    <w:rsid w:val="00041B13"/>
    <w:rsid w:val="0004231F"/>
    <w:rsid w:val="00045FCA"/>
    <w:rsid w:val="00065DBA"/>
    <w:rsid w:val="000675C7"/>
    <w:rsid w:val="00091242"/>
    <w:rsid w:val="000A4421"/>
    <w:rsid w:val="000C642B"/>
    <w:rsid w:val="000C7C95"/>
    <w:rsid w:val="000E2F47"/>
    <w:rsid w:val="000E6577"/>
    <w:rsid w:val="0010244F"/>
    <w:rsid w:val="0010345E"/>
    <w:rsid w:val="001143D7"/>
    <w:rsid w:val="00135C6F"/>
    <w:rsid w:val="00145908"/>
    <w:rsid w:val="00155C85"/>
    <w:rsid w:val="001628D3"/>
    <w:rsid w:val="001735D8"/>
    <w:rsid w:val="0017551A"/>
    <w:rsid w:val="001876DA"/>
    <w:rsid w:val="00193AA4"/>
    <w:rsid w:val="001954CE"/>
    <w:rsid w:val="001A3D61"/>
    <w:rsid w:val="001A7808"/>
    <w:rsid w:val="001B2EBB"/>
    <w:rsid w:val="001B308A"/>
    <w:rsid w:val="001B66EE"/>
    <w:rsid w:val="001C7E86"/>
    <w:rsid w:val="001E5A73"/>
    <w:rsid w:val="001F0D05"/>
    <w:rsid w:val="002249D7"/>
    <w:rsid w:val="002258BF"/>
    <w:rsid w:val="002323C8"/>
    <w:rsid w:val="00240F88"/>
    <w:rsid w:val="002467E5"/>
    <w:rsid w:val="00266B8C"/>
    <w:rsid w:val="00271896"/>
    <w:rsid w:val="00284848"/>
    <w:rsid w:val="00292AF4"/>
    <w:rsid w:val="00293D8B"/>
    <w:rsid w:val="002B6ACF"/>
    <w:rsid w:val="002C264C"/>
    <w:rsid w:val="002C4227"/>
    <w:rsid w:val="002C5ED1"/>
    <w:rsid w:val="002C67C0"/>
    <w:rsid w:val="002D2451"/>
    <w:rsid w:val="002D6F07"/>
    <w:rsid w:val="00312963"/>
    <w:rsid w:val="00326BE7"/>
    <w:rsid w:val="00334BBB"/>
    <w:rsid w:val="00337C69"/>
    <w:rsid w:val="00341A43"/>
    <w:rsid w:val="003443C9"/>
    <w:rsid w:val="00352AC0"/>
    <w:rsid w:val="00363D0C"/>
    <w:rsid w:val="003A3066"/>
    <w:rsid w:val="003A34F9"/>
    <w:rsid w:val="003A5EA3"/>
    <w:rsid w:val="003B0013"/>
    <w:rsid w:val="003B20FF"/>
    <w:rsid w:val="003B6AFE"/>
    <w:rsid w:val="003B6C2B"/>
    <w:rsid w:val="003D5FF7"/>
    <w:rsid w:val="003E5358"/>
    <w:rsid w:val="003E7EE5"/>
    <w:rsid w:val="003F6FC8"/>
    <w:rsid w:val="00411340"/>
    <w:rsid w:val="004209D7"/>
    <w:rsid w:val="0045749F"/>
    <w:rsid w:val="00457710"/>
    <w:rsid w:val="00457C8C"/>
    <w:rsid w:val="0047267F"/>
    <w:rsid w:val="00490028"/>
    <w:rsid w:val="00495454"/>
    <w:rsid w:val="00495A9A"/>
    <w:rsid w:val="004A5AE9"/>
    <w:rsid w:val="004C05B9"/>
    <w:rsid w:val="004C3698"/>
    <w:rsid w:val="004F50DA"/>
    <w:rsid w:val="00500009"/>
    <w:rsid w:val="00504A01"/>
    <w:rsid w:val="005062A9"/>
    <w:rsid w:val="005224A8"/>
    <w:rsid w:val="0052488C"/>
    <w:rsid w:val="0055003C"/>
    <w:rsid w:val="005619EE"/>
    <w:rsid w:val="0056376F"/>
    <w:rsid w:val="0056626B"/>
    <w:rsid w:val="005666FC"/>
    <w:rsid w:val="00580952"/>
    <w:rsid w:val="0058688F"/>
    <w:rsid w:val="005A2BCD"/>
    <w:rsid w:val="005B3595"/>
    <w:rsid w:val="005D13C7"/>
    <w:rsid w:val="005D16E4"/>
    <w:rsid w:val="005F17F6"/>
    <w:rsid w:val="005F4AD9"/>
    <w:rsid w:val="00602FDF"/>
    <w:rsid w:val="00607819"/>
    <w:rsid w:val="00615B76"/>
    <w:rsid w:val="006573D8"/>
    <w:rsid w:val="00662EA3"/>
    <w:rsid w:val="00687208"/>
    <w:rsid w:val="006965E9"/>
    <w:rsid w:val="006A608E"/>
    <w:rsid w:val="006B28AF"/>
    <w:rsid w:val="006B5EF0"/>
    <w:rsid w:val="006B6F2A"/>
    <w:rsid w:val="007027C5"/>
    <w:rsid w:val="00715786"/>
    <w:rsid w:val="00721C70"/>
    <w:rsid w:val="007424D6"/>
    <w:rsid w:val="00757155"/>
    <w:rsid w:val="00773EFB"/>
    <w:rsid w:val="00774F56"/>
    <w:rsid w:val="0077550D"/>
    <w:rsid w:val="0078246E"/>
    <w:rsid w:val="007831E2"/>
    <w:rsid w:val="00786615"/>
    <w:rsid w:val="00790988"/>
    <w:rsid w:val="007A6723"/>
    <w:rsid w:val="007F1C33"/>
    <w:rsid w:val="007F2481"/>
    <w:rsid w:val="00816197"/>
    <w:rsid w:val="008220B3"/>
    <w:rsid w:val="00837114"/>
    <w:rsid w:val="00851D8E"/>
    <w:rsid w:val="00853ED3"/>
    <w:rsid w:val="0086334A"/>
    <w:rsid w:val="008658CB"/>
    <w:rsid w:val="008810BA"/>
    <w:rsid w:val="008844EF"/>
    <w:rsid w:val="0088683B"/>
    <w:rsid w:val="00891B3F"/>
    <w:rsid w:val="008B1FC0"/>
    <w:rsid w:val="008B26EE"/>
    <w:rsid w:val="008C318E"/>
    <w:rsid w:val="008D1A3F"/>
    <w:rsid w:val="009072EF"/>
    <w:rsid w:val="009521C5"/>
    <w:rsid w:val="009538AE"/>
    <w:rsid w:val="009540D6"/>
    <w:rsid w:val="00960B14"/>
    <w:rsid w:val="00962330"/>
    <w:rsid w:val="009639E4"/>
    <w:rsid w:val="009639E7"/>
    <w:rsid w:val="0097422C"/>
    <w:rsid w:val="00985923"/>
    <w:rsid w:val="00993D86"/>
    <w:rsid w:val="00997E04"/>
    <w:rsid w:val="009A0945"/>
    <w:rsid w:val="009A1F23"/>
    <w:rsid w:val="009D201F"/>
    <w:rsid w:val="00A11EBE"/>
    <w:rsid w:val="00A148F0"/>
    <w:rsid w:val="00A172D3"/>
    <w:rsid w:val="00A17E84"/>
    <w:rsid w:val="00A33601"/>
    <w:rsid w:val="00A61BAA"/>
    <w:rsid w:val="00A83E16"/>
    <w:rsid w:val="00A93E1C"/>
    <w:rsid w:val="00AA391D"/>
    <w:rsid w:val="00AB033B"/>
    <w:rsid w:val="00AC511B"/>
    <w:rsid w:val="00AF40EF"/>
    <w:rsid w:val="00AF7BD5"/>
    <w:rsid w:val="00B24E5A"/>
    <w:rsid w:val="00B3242C"/>
    <w:rsid w:val="00B479A4"/>
    <w:rsid w:val="00B67814"/>
    <w:rsid w:val="00B7531F"/>
    <w:rsid w:val="00B85854"/>
    <w:rsid w:val="00BA1A1D"/>
    <w:rsid w:val="00C02AC9"/>
    <w:rsid w:val="00C43173"/>
    <w:rsid w:val="00C45989"/>
    <w:rsid w:val="00C47F4C"/>
    <w:rsid w:val="00C6240C"/>
    <w:rsid w:val="00C63386"/>
    <w:rsid w:val="00C66B18"/>
    <w:rsid w:val="00C7042E"/>
    <w:rsid w:val="00C9269D"/>
    <w:rsid w:val="00CA06BB"/>
    <w:rsid w:val="00CA2E8D"/>
    <w:rsid w:val="00CA7CBF"/>
    <w:rsid w:val="00CB167C"/>
    <w:rsid w:val="00CB7B31"/>
    <w:rsid w:val="00CC2971"/>
    <w:rsid w:val="00CC2A74"/>
    <w:rsid w:val="00CD2FA4"/>
    <w:rsid w:val="00CD6BAE"/>
    <w:rsid w:val="00D23BF1"/>
    <w:rsid w:val="00D356D6"/>
    <w:rsid w:val="00D4370B"/>
    <w:rsid w:val="00D44AF1"/>
    <w:rsid w:val="00D50130"/>
    <w:rsid w:val="00D67D6C"/>
    <w:rsid w:val="00D739AE"/>
    <w:rsid w:val="00D8447B"/>
    <w:rsid w:val="00DB32DE"/>
    <w:rsid w:val="00DB3701"/>
    <w:rsid w:val="00DB75FD"/>
    <w:rsid w:val="00DC2192"/>
    <w:rsid w:val="00DC2F4D"/>
    <w:rsid w:val="00DC3C8D"/>
    <w:rsid w:val="00DD0172"/>
    <w:rsid w:val="00DF74A0"/>
    <w:rsid w:val="00E10916"/>
    <w:rsid w:val="00E25A58"/>
    <w:rsid w:val="00E36954"/>
    <w:rsid w:val="00E4207A"/>
    <w:rsid w:val="00E4488B"/>
    <w:rsid w:val="00E76500"/>
    <w:rsid w:val="00E76D8D"/>
    <w:rsid w:val="00E8509A"/>
    <w:rsid w:val="00E94736"/>
    <w:rsid w:val="00EA0E17"/>
    <w:rsid w:val="00EA22D6"/>
    <w:rsid w:val="00EB3E06"/>
    <w:rsid w:val="00EF0F73"/>
    <w:rsid w:val="00EF58F4"/>
    <w:rsid w:val="00F00C5F"/>
    <w:rsid w:val="00F04B82"/>
    <w:rsid w:val="00F0550E"/>
    <w:rsid w:val="00F21BF4"/>
    <w:rsid w:val="00F22A69"/>
    <w:rsid w:val="00F24E82"/>
    <w:rsid w:val="00F42590"/>
    <w:rsid w:val="00F43456"/>
    <w:rsid w:val="00F556AA"/>
    <w:rsid w:val="00F9730D"/>
    <w:rsid w:val="00FB40E0"/>
    <w:rsid w:val="00FC36F2"/>
    <w:rsid w:val="00FC3984"/>
    <w:rsid w:val="00FD3E6B"/>
    <w:rsid w:val="00FD6F97"/>
    <w:rsid w:val="00FF3FD6"/>
    <w:rsid w:val="00FF49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BE"/>
  </w:style>
  <w:style w:type="paragraph" w:styleId="1">
    <w:name w:val="heading 1"/>
    <w:basedOn w:val="a"/>
    <w:link w:val="10"/>
    <w:uiPriority w:val="9"/>
    <w:qFormat/>
    <w:rsid w:val="005F17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CD6B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072EF"/>
    <w:pPr>
      <w:spacing w:after="0" w:line="240" w:lineRule="auto"/>
    </w:pPr>
    <w:rPr>
      <w:rFonts w:ascii="Calibri" w:eastAsia="Calibri" w:hAnsi="Calibri" w:cs="Times New Roman"/>
    </w:rPr>
  </w:style>
  <w:style w:type="paragraph" w:styleId="a4">
    <w:name w:val="List Paragraph"/>
    <w:basedOn w:val="a"/>
    <w:qFormat/>
    <w:rsid w:val="00C7042E"/>
    <w:pPr>
      <w:ind w:left="720"/>
      <w:contextualSpacing/>
    </w:pPr>
    <w:rPr>
      <w:rFonts w:ascii="Calibri" w:eastAsia="Times New Roman" w:hAnsi="Calibri" w:cs="Times New Roman"/>
      <w:lang w:eastAsia="ru-RU"/>
    </w:rPr>
  </w:style>
  <w:style w:type="paragraph" w:styleId="a5">
    <w:name w:val="footer"/>
    <w:basedOn w:val="a"/>
    <w:link w:val="a6"/>
    <w:uiPriority w:val="99"/>
    <w:unhideWhenUsed/>
    <w:rsid w:val="00C7042E"/>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C7042E"/>
    <w:rPr>
      <w:rFonts w:ascii="Calibri" w:eastAsia="Times New Roman" w:hAnsi="Calibri" w:cs="Times New Roman"/>
      <w:lang w:eastAsia="ru-RU"/>
    </w:rPr>
  </w:style>
  <w:style w:type="paragraph" w:styleId="a7">
    <w:name w:val="header"/>
    <w:basedOn w:val="a"/>
    <w:link w:val="a8"/>
    <w:uiPriority w:val="99"/>
    <w:unhideWhenUsed/>
    <w:rsid w:val="0010244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244F"/>
  </w:style>
  <w:style w:type="paragraph" w:customStyle="1" w:styleId="c2">
    <w:name w:val="c2"/>
    <w:basedOn w:val="a"/>
    <w:rsid w:val="00DC21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C2192"/>
  </w:style>
  <w:style w:type="paragraph" w:styleId="a9">
    <w:name w:val="Normal (Web)"/>
    <w:basedOn w:val="a"/>
    <w:uiPriority w:val="99"/>
    <w:unhideWhenUsed/>
    <w:rsid w:val="00DC2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CC2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C2A74"/>
  </w:style>
  <w:style w:type="paragraph" w:customStyle="1" w:styleId="c7">
    <w:name w:val="c7"/>
    <w:basedOn w:val="a"/>
    <w:rsid w:val="00CC2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C2A74"/>
  </w:style>
  <w:style w:type="paragraph" w:customStyle="1" w:styleId="c9">
    <w:name w:val="c9"/>
    <w:basedOn w:val="a"/>
    <w:rsid w:val="00CC2A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C2A74"/>
  </w:style>
  <w:style w:type="character" w:styleId="aa">
    <w:name w:val="Strong"/>
    <w:basedOn w:val="a0"/>
    <w:uiPriority w:val="22"/>
    <w:qFormat/>
    <w:rsid w:val="00CC2A74"/>
    <w:rPr>
      <w:b/>
      <w:bCs/>
    </w:rPr>
  </w:style>
  <w:style w:type="character" w:styleId="ab">
    <w:name w:val="Emphasis"/>
    <w:basedOn w:val="a0"/>
    <w:uiPriority w:val="20"/>
    <w:qFormat/>
    <w:rsid w:val="00CC2A74"/>
    <w:rPr>
      <w:i/>
      <w:iCs/>
    </w:rPr>
  </w:style>
  <w:style w:type="character" w:customStyle="1" w:styleId="10">
    <w:name w:val="Заголовок 1 Знак"/>
    <w:basedOn w:val="a0"/>
    <w:link w:val="1"/>
    <w:uiPriority w:val="9"/>
    <w:rsid w:val="005F17F6"/>
    <w:rPr>
      <w:rFonts w:ascii="Times New Roman" w:eastAsia="Times New Roman" w:hAnsi="Times New Roman" w:cs="Times New Roman"/>
      <w:b/>
      <w:bCs/>
      <w:kern w:val="36"/>
      <w:sz w:val="48"/>
      <w:szCs w:val="48"/>
      <w:lang w:eastAsia="ru-RU"/>
    </w:rPr>
  </w:style>
  <w:style w:type="paragraph" w:customStyle="1" w:styleId="author">
    <w:name w:val="author"/>
    <w:basedOn w:val="a"/>
    <w:rsid w:val="005F17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5F17F6"/>
    <w:rPr>
      <w:color w:val="0000FF"/>
      <w:u w:val="single"/>
    </w:rPr>
  </w:style>
  <w:style w:type="paragraph" w:styleId="z-">
    <w:name w:val="HTML Top of Form"/>
    <w:basedOn w:val="a"/>
    <w:next w:val="a"/>
    <w:link w:val="z-0"/>
    <w:hidden/>
    <w:uiPriority w:val="99"/>
    <w:semiHidden/>
    <w:unhideWhenUsed/>
    <w:rsid w:val="005F17F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F17F6"/>
    <w:rPr>
      <w:rFonts w:ascii="Arial" w:eastAsia="Times New Roman" w:hAnsi="Arial" w:cs="Arial"/>
      <w:vanish/>
      <w:sz w:val="16"/>
      <w:szCs w:val="16"/>
      <w:lang w:eastAsia="ru-RU"/>
    </w:rPr>
  </w:style>
  <w:style w:type="paragraph" w:customStyle="1" w:styleId="quest">
    <w:name w:val="quest"/>
    <w:basedOn w:val="a"/>
    <w:rsid w:val="005F17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
    <w:name w:val="num"/>
    <w:basedOn w:val="a0"/>
    <w:rsid w:val="005F17F6"/>
  </w:style>
  <w:style w:type="character" w:customStyle="1" w:styleId="question">
    <w:name w:val="question"/>
    <w:basedOn w:val="a0"/>
    <w:rsid w:val="005F17F6"/>
  </w:style>
  <w:style w:type="paragraph" w:styleId="z-1">
    <w:name w:val="HTML Bottom of Form"/>
    <w:basedOn w:val="a"/>
    <w:next w:val="a"/>
    <w:link w:val="z-2"/>
    <w:hidden/>
    <w:uiPriority w:val="99"/>
    <w:semiHidden/>
    <w:unhideWhenUsed/>
    <w:rsid w:val="005F17F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F17F6"/>
    <w:rPr>
      <w:rFonts w:ascii="Arial" w:eastAsia="Times New Roman" w:hAnsi="Arial" w:cs="Arial"/>
      <w:vanish/>
      <w:sz w:val="16"/>
      <w:szCs w:val="16"/>
      <w:lang w:eastAsia="ru-RU"/>
    </w:rPr>
  </w:style>
  <w:style w:type="character" w:customStyle="1" w:styleId="20">
    <w:name w:val="Заголовок 2 Знак"/>
    <w:basedOn w:val="a0"/>
    <w:link w:val="2"/>
    <w:uiPriority w:val="9"/>
    <w:rsid w:val="00CD6BAE"/>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337C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3B6C2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B6C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3082">
      <w:bodyDiv w:val="1"/>
      <w:marLeft w:val="0"/>
      <w:marRight w:val="0"/>
      <w:marTop w:val="0"/>
      <w:marBottom w:val="0"/>
      <w:divBdr>
        <w:top w:val="none" w:sz="0" w:space="0" w:color="auto"/>
        <w:left w:val="none" w:sz="0" w:space="0" w:color="auto"/>
        <w:bottom w:val="none" w:sz="0" w:space="0" w:color="auto"/>
        <w:right w:val="none" w:sz="0" w:space="0" w:color="auto"/>
      </w:divBdr>
    </w:div>
    <w:div w:id="25909182">
      <w:bodyDiv w:val="1"/>
      <w:marLeft w:val="0"/>
      <w:marRight w:val="0"/>
      <w:marTop w:val="0"/>
      <w:marBottom w:val="0"/>
      <w:divBdr>
        <w:top w:val="none" w:sz="0" w:space="0" w:color="auto"/>
        <w:left w:val="none" w:sz="0" w:space="0" w:color="auto"/>
        <w:bottom w:val="none" w:sz="0" w:space="0" w:color="auto"/>
        <w:right w:val="none" w:sz="0" w:space="0" w:color="auto"/>
      </w:divBdr>
    </w:div>
    <w:div w:id="26611389">
      <w:bodyDiv w:val="1"/>
      <w:marLeft w:val="0"/>
      <w:marRight w:val="0"/>
      <w:marTop w:val="0"/>
      <w:marBottom w:val="0"/>
      <w:divBdr>
        <w:top w:val="none" w:sz="0" w:space="0" w:color="auto"/>
        <w:left w:val="none" w:sz="0" w:space="0" w:color="auto"/>
        <w:bottom w:val="none" w:sz="0" w:space="0" w:color="auto"/>
        <w:right w:val="none" w:sz="0" w:space="0" w:color="auto"/>
      </w:divBdr>
    </w:div>
    <w:div w:id="31852752">
      <w:bodyDiv w:val="1"/>
      <w:marLeft w:val="0"/>
      <w:marRight w:val="0"/>
      <w:marTop w:val="0"/>
      <w:marBottom w:val="0"/>
      <w:divBdr>
        <w:top w:val="none" w:sz="0" w:space="0" w:color="auto"/>
        <w:left w:val="none" w:sz="0" w:space="0" w:color="auto"/>
        <w:bottom w:val="none" w:sz="0" w:space="0" w:color="auto"/>
        <w:right w:val="none" w:sz="0" w:space="0" w:color="auto"/>
      </w:divBdr>
    </w:div>
    <w:div w:id="115947123">
      <w:bodyDiv w:val="1"/>
      <w:marLeft w:val="0"/>
      <w:marRight w:val="0"/>
      <w:marTop w:val="0"/>
      <w:marBottom w:val="0"/>
      <w:divBdr>
        <w:top w:val="none" w:sz="0" w:space="0" w:color="auto"/>
        <w:left w:val="none" w:sz="0" w:space="0" w:color="auto"/>
        <w:bottom w:val="none" w:sz="0" w:space="0" w:color="auto"/>
        <w:right w:val="none" w:sz="0" w:space="0" w:color="auto"/>
      </w:divBdr>
    </w:div>
    <w:div w:id="233441887">
      <w:bodyDiv w:val="1"/>
      <w:marLeft w:val="0"/>
      <w:marRight w:val="0"/>
      <w:marTop w:val="0"/>
      <w:marBottom w:val="0"/>
      <w:divBdr>
        <w:top w:val="none" w:sz="0" w:space="0" w:color="auto"/>
        <w:left w:val="none" w:sz="0" w:space="0" w:color="auto"/>
        <w:bottom w:val="none" w:sz="0" w:space="0" w:color="auto"/>
        <w:right w:val="none" w:sz="0" w:space="0" w:color="auto"/>
      </w:divBdr>
      <w:divsChild>
        <w:div w:id="1651665421">
          <w:marLeft w:val="0"/>
          <w:marRight w:val="0"/>
          <w:marTop w:val="0"/>
          <w:marBottom w:val="0"/>
          <w:divBdr>
            <w:top w:val="none" w:sz="0" w:space="0" w:color="auto"/>
            <w:left w:val="none" w:sz="0" w:space="0" w:color="auto"/>
            <w:bottom w:val="none" w:sz="0" w:space="0" w:color="auto"/>
            <w:right w:val="none" w:sz="0" w:space="0" w:color="auto"/>
          </w:divBdr>
          <w:divsChild>
            <w:div w:id="964500885">
              <w:marLeft w:val="0"/>
              <w:marRight w:val="0"/>
              <w:marTop w:val="0"/>
              <w:marBottom w:val="0"/>
              <w:divBdr>
                <w:top w:val="none" w:sz="0" w:space="0" w:color="auto"/>
                <w:left w:val="none" w:sz="0" w:space="0" w:color="auto"/>
                <w:bottom w:val="none" w:sz="0" w:space="0" w:color="auto"/>
                <w:right w:val="none" w:sz="0" w:space="0" w:color="auto"/>
              </w:divBdr>
              <w:divsChild>
                <w:div w:id="197154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623">
          <w:marLeft w:val="0"/>
          <w:marRight w:val="0"/>
          <w:marTop w:val="0"/>
          <w:marBottom w:val="0"/>
          <w:divBdr>
            <w:top w:val="none" w:sz="0" w:space="0" w:color="auto"/>
            <w:left w:val="none" w:sz="0" w:space="0" w:color="auto"/>
            <w:bottom w:val="none" w:sz="0" w:space="0" w:color="auto"/>
            <w:right w:val="none" w:sz="0" w:space="0" w:color="auto"/>
          </w:divBdr>
          <w:divsChild>
            <w:div w:id="1952857796">
              <w:marLeft w:val="0"/>
              <w:marRight w:val="0"/>
              <w:marTop w:val="0"/>
              <w:marBottom w:val="0"/>
              <w:divBdr>
                <w:top w:val="none" w:sz="0" w:space="0" w:color="auto"/>
                <w:left w:val="none" w:sz="0" w:space="0" w:color="auto"/>
                <w:bottom w:val="none" w:sz="0" w:space="0" w:color="auto"/>
                <w:right w:val="none" w:sz="0" w:space="0" w:color="auto"/>
              </w:divBdr>
              <w:divsChild>
                <w:div w:id="1392534224">
                  <w:marLeft w:val="0"/>
                  <w:marRight w:val="0"/>
                  <w:marTop w:val="0"/>
                  <w:marBottom w:val="0"/>
                  <w:divBdr>
                    <w:top w:val="none" w:sz="0" w:space="0" w:color="auto"/>
                    <w:left w:val="none" w:sz="0" w:space="0" w:color="auto"/>
                    <w:bottom w:val="none" w:sz="0" w:space="0" w:color="auto"/>
                    <w:right w:val="none" w:sz="0" w:space="0" w:color="auto"/>
                  </w:divBdr>
                  <w:divsChild>
                    <w:div w:id="1105080946">
                      <w:marLeft w:val="0"/>
                      <w:marRight w:val="0"/>
                      <w:marTop w:val="0"/>
                      <w:marBottom w:val="0"/>
                      <w:divBdr>
                        <w:top w:val="none" w:sz="0" w:space="0" w:color="auto"/>
                        <w:left w:val="none" w:sz="0" w:space="0" w:color="auto"/>
                        <w:bottom w:val="none" w:sz="0" w:space="0" w:color="auto"/>
                        <w:right w:val="none" w:sz="0" w:space="0" w:color="auto"/>
                      </w:divBdr>
                      <w:divsChild>
                        <w:div w:id="365257503">
                          <w:marLeft w:val="0"/>
                          <w:marRight w:val="0"/>
                          <w:marTop w:val="0"/>
                          <w:marBottom w:val="0"/>
                          <w:divBdr>
                            <w:top w:val="none" w:sz="0" w:space="0" w:color="auto"/>
                            <w:left w:val="none" w:sz="0" w:space="0" w:color="auto"/>
                            <w:bottom w:val="none" w:sz="0" w:space="0" w:color="auto"/>
                            <w:right w:val="none" w:sz="0" w:space="0" w:color="auto"/>
                          </w:divBdr>
                          <w:divsChild>
                            <w:div w:id="187255385">
                              <w:marLeft w:val="0"/>
                              <w:marRight w:val="0"/>
                              <w:marTop w:val="0"/>
                              <w:marBottom w:val="0"/>
                              <w:divBdr>
                                <w:top w:val="none" w:sz="0" w:space="0" w:color="auto"/>
                                <w:left w:val="none" w:sz="0" w:space="0" w:color="auto"/>
                                <w:bottom w:val="none" w:sz="0" w:space="0" w:color="auto"/>
                                <w:right w:val="none" w:sz="0" w:space="0" w:color="auto"/>
                              </w:divBdr>
                            </w:div>
                            <w:div w:id="1720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1418">
              <w:marLeft w:val="0"/>
              <w:marRight w:val="0"/>
              <w:marTop w:val="0"/>
              <w:marBottom w:val="0"/>
              <w:divBdr>
                <w:top w:val="none" w:sz="0" w:space="0" w:color="auto"/>
                <w:left w:val="none" w:sz="0" w:space="0" w:color="auto"/>
                <w:bottom w:val="none" w:sz="0" w:space="0" w:color="auto"/>
                <w:right w:val="none" w:sz="0" w:space="0" w:color="auto"/>
              </w:divBdr>
              <w:divsChild>
                <w:div w:id="2130274569">
                  <w:marLeft w:val="0"/>
                  <w:marRight w:val="0"/>
                  <w:marTop w:val="0"/>
                  <w:marBottom w:val="0"/>
                  <w:divBdr>
                    <w:top w:val="none" w:sz="0" w:space="0" w:color="auto"/>
                    <w:left w:val="none" w:sz="0" w:space="0" w:color="auto"/>
                    <w:bottom w:val="none" w:sz="0" w:space="0" w:color="auto"/>
                    <w:right w:val="none" w:sz="0" w:space="0" w:color="auto"/>
                  </w:divBdr>
                  <w:divsChild>
                    <w:div w:id="201945928">
                      <w:marLeft w:val="0"/>
                      <w:marRight w:val="0"/>
                      <w:marTop w:val="0"/>
                      <w:marBottom w:val="0"/>
                      <w:divBdr>
                        <w:top w:val="none" w:sz="0" w:space="0" w:color="auto"/>
                        <w:left w:val="none" w:sz="0" w:space="0" w:color="auto"/>
                        <w:bottom w:val="none" w:sz="0" w:space="0" w:color="auto"/>
                        <w:right w:val="none" w:sz="0" w:space="0" w:color="auto"/>
                      </w:divBdr>
                      <w:divsChild>
                        <w:div w:id="1148203859">
                          <w:marLeft w:val="0"/>
                          <w:marRight w:val="0"/>
                          <w:marTop w:val="0"/>
                          <w:marBottom w:val="0"/>
                          <w:divBdr>
                            <w:top w:val="none" w:sz="0" w:space="0" w:color="auto"/>
                            <w:left w:val="none" w:sz="0" w:space="0" w:color="auto"/>
                            <w:bottom w:val="none" w:sz="0" w:space="0" w:color="auto"/>
                            <w:right w:val="none" w:sz="0" w:space="0" w:color="auto"/>
                          </w:divBdr>
                          <w:divsChild>
                            <w:div w:id="988943480">
                              <w:marLeft w:val="0"/>
                              <w:marRight w:val="0"/>
                              <w:marTop w:val="0"/>
                              <w:marBottom w:val="0"/>
                              <w:divBdr>
                                <w:top w:val="none" w:sz="0" w:space="0" w:color="auto"/>
                                <w:left w:val="none" w:sz="0" w:space="0" w:color="auto"/>
                                <w:bottom w:val="none" w:sz="0" w:space="0" w:color="auto"/>
                                <w:right w:val="none" w:sz="0" w:space="0" w:color="auto"/>
                              </w:divBdr>
                              <w:divsChild>
                                <w:div w:id="981736872">
                                  <w:marLeft w:val="0"/>
                                  <w:marRight w:val="0"/>
                                  <w:marTop w:val="0"/>
                                  <w:marBottom w:val="0"/>
                                  <w:divBdr>
                                    <w:top w:val="none" w:sz="0" w:space="0" w:color="auto"/>
                                    <w:left w:val="none" w:sz="0" w:space="0" w:color="auto"/>
                                    <w:bottom w:val="none" w:sz="0" w:space="0" w:color="auto"/>
                                    <w:right w:val="none" w:sz="0" w:space="0" w:color="auto"/>
                                  </w:divBdr>
                                  <w:divsChild>
                                    <w:div w:id="1982690391">
                                      <w:marLeft w:val="0"/>
                                      <w:marRight w:val="0"/>
                                      <w:marTop w:val="0"/>
                                      <w:marBottom w:val="0"/>
                                      <w:divBdr>
                                        <w:top w:val="none" w:sz="0" w:space="0" w:color="auto"/>
                                        <w:left w:val="none" w:sz="0" w:space="0" w:color="auto"/>
                                        <w:bottom w:val="none" w:sz="0" w:space="0" w:color="auto"/>
                                        <w:right w:val="none" w:sz="0" w:space="0" w:color="auto"/>
                                      </w:divBdr>
                                    </w:div>
                                    <w:div w:id="287704602">
                                      <w:marLeft w:val="0"/>
                                      <w:marRight w:val="0"/>
                                      <w:marTop w:val="0"/>
                                      <w:marBottom w:val="0"/>
                                      <w:divBdr>
                                        <w:top w:val="none" w:sz="0" w:space="0" w:color="auto"/>
                                        <w:left w:val="none" w:sz="0" w:space="0" w:color="auto"/>
                                        <w:bottom w:val="none" w:sz="0" w:space="0" w:color="auto"/>
                                        <w:right w:val="none" w:sz="0" w:space="0" w:color="auto"/>
                                      </w:divBdr>
                                      <w:divsChild>
                                        <w:div w:id="2041323476">
                                          <w:marLeft w:val="0"/>
                                          <w:marRight w:val="0"/>
                                          <w:marTop w:val="0"/>
                                          <w:marBottom w:val="0"/>
                                          <w:divBdr>
                                            <w:top w:val="none" w:sz="0" w:space="0" w:color="auto"/>
                                            <w:left w:val="none" w:sz="0" w:space="0" w:color="auto"/>
                                            <w:bottom w:val="none" w:sz="0" w:space="0" w:color="auto"/>
                                            <w:right w:val="none" w:sz="0" w:space="0" w:color="auto"/>
                                          </w:divBdr>
                                          <w:divsChild>
                                            <w:div w:id="1501457856">
                                              <w:marLeft w:val="0"/>
                                              <w:marRight w:val="0"/>
                                              <w:marTop w:val="0"/>
                                              <w:marBottom w:val="0"/>
                                              <w:divBdr>
                                                <w:top w:val="none" w:sz="0" w:space="0" w:color="auto"/>
                                                <w:left w:val="none" w:sz="0" w:space="0" w:color="auto"/>
                                                <w:bottom w:val="none" w:sz="0" w:space="0" w:color="auto"/>
                                                <w:right w:val="none" w:sz="0" w:space="0" w:color="auto"/>
                                              </w:divBdr>
                                            </w:div>
                                            <w:div w:id="9995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1370">
                                      <w:marLeft w:val="0"/>
                                      <w:marRight w:val="0"/>
                                      <w:marTop w:val="0"/>
                                      <w:marBottom w:val="0"/>
                                      <w:divBdr>
                                        <w:top w:val="none" w:sz="0" w:space="0" w:color="auto"/>
                                        <w:left w:val="none" w:sz="0" w:space="0" w:color="auto"/>
                                        <w:bottom w:val="none" w:sz="0" w:space="0" w:color="auto"/>
                                        <w:right w:val="none" w:sz="0" w:space="0" w:color="auto"/>
                                      </w:divBdr>
                                      <w:divsChild>
                                        <w:div w:id="1138575245">
                                          <w:marLeft w:val="0"/>
                                          <w:marRight w:val="0"/>
                                          <w:marTop w:val="0"/>
                                          <w:marBottom w:val="0"/>
                                          <w:divBdr>
                                            <w:top w:val="none" w:sz="0" w:space="0" w:color="auto"/>
                                            <w:left w:val="none" w:sz="0" w:space="0" w:color="auto"/>
                                            <w:bottom w:val="none" w:sz="0" w:space="0" w:color="auto"/>
                                            <w:right w:val="none" w:sz="0" w:space="0" w:color="auto"/>
                                          </w:divBdr>
                                          <w:divsChild>
                                            <w:div w:id="4276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769701">
                              <w:marLeft w:val="0"/>
                              <w:marRight w:val="0"/>
                              <w:marTop w:val="0"/>
                              <w:marBottom w:val="0"/>
                              <w:divBdr>
                                <w:top w:val="none" w:sz="0" w:space="0" w:color="auto"/>
                                <w:left w:val="none" w:sz="0" w:space="0" w:color="auto"/>
                                <w:bottom w:val="none" w:sz="0" w:space="0" w:color="auto"/>
                                <w:right w:val="none" w:sz="0" w:space="0" w:color="auto"/>
                              </w:divBdr>
                              <w:divsChild>
                                <w:div w:id="1680814567">
                                  <w:marLeft w:val="0"/>
                                  <w:marRight w:val="0"/>
                                  <w:marTop w:val="0"/>
                                  <w:marBottom w:val="0"/>
                                  <w:divBdr>
                                    <w:top w:val="none" w:sz="0" w:space="0" w:color="auto"/>
                                    <w:left w:val="none" w:sz="0" w:space="0" w:color="auto"/>
                                    <w:bottom w:val="none" w:sz="0" w:space="0" w:color="auto"/>
                                    <w:right w:val="none" w:sz="0" w:space="0" w:color="auto"/>
                                  </w:divBdr>
                                  <w:divsChild>
                                    <w:div w:id="282426666">
                                      <w:marLeft w:val="0"/>
                                      <w:marRight w:val="0"/>
                                      <w:marTop w:val="0"/>
                                      <w:marBottom w:val="0"/>
                                      <w:divBdr>
                                        <w:top w:val="none" w:sz="0" w:space="0" w:color="auto"/>
                                        <w:left w:val="none" w:sz="0" w:space="0" w:color="auto"/>
                                        <w:bottom w:val="none" w:sz="0" w:space="0" w:color="auto"/>
                                        <w:right w:val="none" w:sz="0" w:space="0" w:color="auto"/>
                                      </w:divBdr>
                                      <w:divsChild>
                                        <w:div w:id="1267155955">
                                          <w:marLeft w:val="0"/>
                                          <w:marRight w:val="0"/>
                                          <w:marTop w:val="0"/>
                                          <w:marBottom w:val="0"/>
                                          <w:divBdr>
                                            <w:top w:val="none" w:sz="0" w:space="0" w:color="auto"/>
                                            <w:left w:val="none" w:sz="0" w:space="0" w:color="auto"/>
                                            <w:bottom w:val="none" w:sz="0" w:space="0" w:color="auto"/>
                                            <w:right w:val="none" w:sz="0" w:space="0" w:color="auto"/>
                                          </w:divBdr>
                                        </w:div>
                                        <w:div w:id="169804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654607">
                              <w:marLeft w:val="0"/>
                              <w:marRight w:val="0"/>
                              <w:marTop w:val="0"/>
                              <w:marBottom w:val="0"/>
                              <w:divBdr>
                                <w:top w:val="none" w:sz="0" w:space="0" w:color="auto"/>
                                <w:left w:val="none" w:sz="0" w:space="0" w:color="auto"/>
                                <w:bottom w:val="none" w:sz="0" w:space="0" w:color="auto"/>
                                <w:right w:val="none" w:sz="0" w:space="0" w:color="auto"/>
                              </w:divBdr>
                              <w:divsChild>
                                <w:div w:id="1098520895">
                                  <w:marLeft w:val="0"/>
                                  <w:marRight w:val="0"/>
                                  <w:marTop w:val="0"/>
                                  <w:marBottom w:val="0"/>
                                  <w:divBdr>
                                    <w:top w:val="none" w:sz="0" w:space="0" w:color="auto"/>
                                    <w:left w:val="none" w:sz="0" w:space="0" w:color="auto"/>
                                    <w:bottom w:val="none" w:sz="0" w:space="0" w:color="auto"/>
                                    <w:right w:val="none" w:sz="0" w:space="0" w:color="auto"/>
                                  </w:divBdr>
                                  <w:divsChild>
                                    <w:div w:id="574585880">
                                      <w:marLeft w:val="0"/>
                                      <w:marRight w:val="0"/>
                                      <w:marTop w:val="0"/>
                                      <w:marBottom w:val="0"/>
                                      <w:divBdr>
                                        <w:top w:val="none" w:sz="0" w:space="0" w:color="auto"/>
                                        <w:left w:val="none" w:sz="0" w:space="0" w:color="auto"/>
                                        <w:bottom w:val="none" w:sz="0" w:space="0" w:color="auto"/>
                                        <w:right w:val="none" w:sz="0" w:space="0" w:color="auto"/>
                                      </w:divBdr>
                                    </w:div>
                                  </w:divsChild>
                                </w:div>
                                <w:div w:id="491213845">
                                  <w:marLeft w:val="0"/>
                                  <w:marRight w:val="0"/>
                                  <w:marTop w:val="0"/>
                                  <w:marBottom w:val="0"/>
                                  <w:divBdr>
                                    <w:top w:val="none" w:sz="0" w:space="0" w:color="auto"/>
                                    <w:left w:val="none" w:sz="0" w:space="0" w:color="auto"/>
                                    <w:bottom w:val="none" w:sz="0" w:space="0" w:color="auto"/>
                                    <w:right w:val="none" w:sz="0" w:space="0" w:color="auto"/>
                                  </w:divBdr>
                                  <w:divsChild>
                                    <w:div w:id="52108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437496">
                      <w:marLeft w:val="0"/>
                      <w:marRight w:val="0"/>
                      <w:marTop w:val="0"/>
                      <w:marBottom w:val="0"/>
                      <w:divBdr>
                        <w:top w:val="none" w:sz="0" w:space="0" w:color="auto"/>
                        <w:left w:val="none" w:sz="0" w:space="0" w:color="auto"/>
                        <w:bottom w:val="none" w:sz="0" w:space="0" w:color="auto"/>
                        <w:right w:val="none" w:sz="0" w:space="0" w:color="auto"/>
                      </w:divBdr>
                      <w:divsChild>
                        <w:div w:id="749080993">
                          <w:marLeft w:val="0"/>
                          <w:marRight w:val="0"/>
                          <w:marTop w:val="0"/>
                          <w:marBottom w:val="0"/>
                          <w:divBdr>
                            <w:top w:val="none" w:sz="0" w:space="0" w:color="auto"/>
                            <w:left w:val="none" w:sz="0" w:space="0" w:color="auto"/>
                            <w:bottom w:val="none" w:sz="0" w:space="0" w:color="auto"/>
                            <w:right w:val="none" w:sz="0" w:space="0" w:color="auto"/>
                          </w:divBdr>
                        </w:div>
                        <w:div w:id="1462841587">
                          <w:marLeft w:val="0"/>
                          <w:marRight w:val="0"/>
                          <w:marTop w:val="0"/>
                          <w:marBottom w:val="0"/>
                          <w:divBdr>
                            <w:top w:val="none" w:sz="0" w:space="0" w:color="auto"/>
                            <w:left w:val="none" w:sz="0" w:space="0" w:color="auto"/>
                            <w:bottom w:val="none" w:sz="0" w:space="0" w:color="auto"/>
                            <w:right w:val="none" w:sz="0" w:space="0" w:color="auto"/>
                          </w:divBdr>
                          <w:divsChild>
                            <w:div w:id="2020153728">
                              <w:marLeft w:val="0"/>
                              <w:marRight w:val="0"/>
                              <w:marTop w:val="0"/>
                              <w:marBottom w:val="0"/>
                              <w:divBdr>
                                <w:top w:val="none" w:sz="0" w:space="0" w:color="auto"/>
                                <w:left w:val="none" w:sz="0" w:space="0" w:color="auto"/>
                                <w:bottom w:val="none" w:sz="0" w:space="0" w:color="auto"/>
                                <w:right w:val="none" w:sz="0" w:space="0" w:color="auto"/>
                              </w:divBdr>
                              <w:divsChild>
                                <w:div w:id="907769142">
                                  <w:marLeft w:val="0"/>
                                  <w:marRight w:val="0"/>
                                  <w:marTop w:val="0"/>
                                  <w:marBottom w:val="0"/>
                                  <w:divBdr>
                                    <w:top w:val="none" w:sz="0" w:space="0" w:color="auto"/>
                                    <w:left w:val="none" w:sz="0" w:space="0" w:color="auto"/>
                                    <w:bottom w:val="none" w:sz="0" w:space="0" w:color="auto"/>
                                    <w:right w:val="none" w:sz="0" w:space="0" w:color="auto"/>
                                  </w:divBdr>
                                  <w:divsChild>
                                    <w:div w:id="494763879">
                                      <w:marLeft w:val="0"/>
                                      <w:marRight w:val="0"/>
                                      <w:marTop w:val="0"/>
                                      <w:marBottom w:val="0"/>
                                      <w:divBdr>
                                        <w:top w:val="none" w:sz="0" w:space="0" w:color="auto"/>
                                        <w:left w:val="none" w:sz="0" w:space="0" w:color="auto"/>
                                        <w:bottom w:val="none" w:sz="0" w:space="0" w:color="auto"/>
                                        <w:right w:val="none" w:sz="0" w:space="0" w:color="auto"/>
                                      </w:divBdr>
                                      <w:divsChild>
                                        <w:div w:id="1657342410">
                                          <w:marLeft w:val="0"/>
                                          <w:marRight w:val="0"/>
                                          <w:marTop w:val="0"/>
                                          <w:marBottom w:val="0"/>
                                          <w:divBdr>
                                            <w:top w:val="none" w:sz="0" w:space="0" w:color="auto"/>
                                            <w:left w:val="none" w:sz="0" w:space="0" w:color="auto"/>
                                            <w:bottom w:val="none" w:sz="0" w:space="0" w:color="auto"/>
                                            <w:right w:val="none" w:sz="0" w:space="0" w:color="auto"/>
                                          </w:divBdr>
                                          <w:divsChild>
                                            <w:div w:id="1002195138">
                                              <w:marLeft w:val="0"/>
                                              <w:marRight w:val="0"/>
                                              <w:marTop w:val="0"/>
                                              <w:marBottom w:val="0"/>
                                              <w:divBdr>
                                                <w:top w:val="none" w:sz="0" w:space="0" w:color="auto"/>
                                                <w:left w:val="none" w:sz="0" w:space="0" w:color="auto"/>
                                                <w:bottom w:val="none" w:sz="0" w:space="0" w:color="auto"/>
                                                <w:right w:val="none" w:sz="0" w:space="0" w:color="auto"/>
                                              </w:divBdr>
                                              <w:divsChild>
                                                <w:div w:id="160472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958116">
                                  <w:marLeft w:val="0"/>
                                  <w:marRight w:val="0"/>
                                  <w:marTop w:val="0"/>
                                  <w:marBottom w:val="0"/>
                                  <w:divBdr>
                                    <w:top w:val="none" w:sz="0" w:space="0" w:color="auto"/>
                                    <w:left w:val="none" w:sz="0" w:space="0" w:color="auto"/>
                                    <w:bottom w:val="none" w:sz="0" w:space="0" w:color="auto"/>
                                    <w:right w:val="none" w:sz="0" w:space="0" w:color="auto"/>
                                  </w:divBdr>
                                  <w:divsChild>
                                    <w:div w:id="1116169759">
                                      <w:marLeft w:val="0"/>
                                      <w:marRight w:val="0"/>
                                      <w:marTop w:val="0"/>
                                      <w:marBottom w:val="0"/>
                                      <w:divBdr>
                                        <w:top w:val="none" w:sz="0" w:space="0" w:color="auto"/>
                                        <w:left w:val="none" w:sz="0" w:space="0" w:color="auto"/>
                                        <w:bottom w:val="none" w:sz="0" w:space="0" w:color="auto"/>
                                        <w:right w:val="none" w:sz="0" w:space="0" w:color="auto"/>
                                      </w:divBdr>
                                    </w:div>
                                    <w:div w:id="280066772">
                                      <w:marLeft w:val="0"/>
                                      <w:marRight w:val="0"/>
                                      <w:marTop w:val="0"/>
                                      <w:marBottom w:val="0"/>
                                      <w:divBdr>
                                        <w:top w:val="none" w:sz="0" w:space="0" w:color="auto"/>
                                        <w:left w:val="none" w:sz="0" w:space="0" w:color="auto"/>
                                        <w:bottom w:val="none" w:sz="0" w:space="0" w:color="auto"/>
                                        <w:right w:val="none" w:sz="0" w:space="0" w:color="auto"/>
                                      </w:divBdr>
                                      <w:divsChild>
                                        <w:div w:id="1980380050">
                                          <w:marLeft w:val="0"/>
                                          <w:marRight w:val="0"/>
                                          <w:marTop w:val="0"/>
                                          <w:marBottom w:val="0"/>
                                          <w:divBdr>
                                            <w:top w:val="none" w:sz="0" w:space="0" w:color="auto"/>
                                            <w:left w:val="none" w:sz="0" w:space="0" w:color="auto"/>
                                            <w:bottom w:val="none" w:sz="0" w:space="0" w:color="auto"/>
                                            <w:right w:val="none" w:sz="0" w:space="0" w:color="auto"/>
                                          </w:divBdr>
                                          <w:divsChild>
                                            <w:div w:id="2095126085">
                                              <w:marLeft w:val="0"/>
                                              <w:marRight w:val="0"/>
                                              <w:marTop w:val="0"/>
                                              <w:marBottom w:val="0"/>
                                              <w:divBdr>
                                                <w:top w:val="none" w:sz="0" w:space="0" w:color="auto"/>
                                                <w:left w:val="none" w:sz="0" w:space="0" w:color="auto"/>
                                                <w:bottom w:val="none" w:sz="0" w:space="0" w:color="auto"/>
                                                <w:right w:val="none" w:sz="0" w:space="0" w:color="auto"/>
                                              </w:divBdr>
                                              <w:divsChild>
                                                <w:div w:id="1674990593">
                                                  <w:marLeft w:val="0"/>
                                                  <w:marRight w:val="0"/>
                                                  <w:marTop w:val="0"/>
                                                  <w:marBottom w:val="0"/>
                                                  <w:divBdr>
                                                    <w:top w:val="none" w:sz="0" w:space="0" w:color="auto"/>
                                                    <w:left w:val="none" w:sz="0" w:space="0" w:color="auto"/>
                                                    <w:bottom w:val="none" w:sz="0" w:space="0" w:color="auto"/>
                                                    <w:right w:val="none" w:sz="0" w:space="0" w:color="auto"/>
                                                  </w:divBdr>
                                                </w:div>
                                                <w:div w:id="779228276">
                                                  <w:marLeft w:val="0"/>
                                                  <w:marRight w:val="0"/>
                                                  <w:marTop w:val="0"/>
                                                  <w:marBottom w:val="0"/>
                                                  <w:divBdr>
                                                    <w:top w:val="none" w:sz="0" w:space="0" w:color="auto"/>
                                                    <w:left w:val="none" w:sz="0" w:space="0" w:color="auto"/>
                                                    <w:bottom w:val="none" w:sz="0" w:space="0" w:color="auto"/>
                                                    <w:right w:val="none" w:sz="0" w:space="0" w:color="auto"/>
                                                  </w:divBdr>
                                                </w:div>
                                                <w:div w:id="1557617534">
                                                  <w:marLeft w:val="0"/>
                                                  <w:marRight w:val="0"/>
                                                  <w:marTop w:val="0"/>
                                                  <w:marBottom w:val="0"/>
                                                  <w:divBdr>
                                                    <w:top w:val="none" w:sz="0" w:space="0" w:color="auto"/>
                                                    <w:left w:val="none" w:sz="0" w:space="0" w:color="auto"/>
                                                    <w:bottom w:val="none" w:sz="0" w:space="0" w:color="auto"/>
                                                    <w:right w:val="none" w:sz="0" w:space="0" w:color="auto"/>
                                                  </w:divBdr>
                                                </w:div>
                                                <w:div w:id="313413048">
                                                  <w:marLeft w:val="0"/>
                                                  <w:marRight w:val="0"/>
                                                  <w:marTop w:val="0"/>
                                                  <w:marBottom w:val="0"/>
                                                  <w:divBdr>
                                                    <w:top w:val="none" w:sz="0" w:space="0" w:color="auto"/>
                                                    <w:left w:val="none" w:sz="0" w:space="0" w:color="auto"/>
                                                    <w:bottom w:val="none" w:sz="0" w:space="0" w:color="auto"/>
                                                    <w:right w:val="none" w:sz="0" w:space="0" w:color="auto"/>
                                                  </w:divBdr>
                                                </w:div>
                                                <w:div w:id="1873375587">
                                                  <w:marLeft w:val="0"/>
                                                  <w:marRight w:val="0"/>
                                                  <w:marTop w:val="0"/>
                                                  <w:marBottom w:val="0"/>
                                                  <w:divBdr>
                                                    <w:top w:val="none" w:sz="0" w:space="0" w:color="auto"/>
                                                    <w:left w:val="none" w:sz="0" w:space="0" w:color="auto"/>
                                                    <w:bottom w:val="none" w:sz="0" w:space="0" w:color="auto"/>
                                                    <w:right w:val="none" w:sz="0" w:space="0" w:color="auto"/>
                                                  </w:divBdr>
                                                </w:div>
                                                <w:div w:id="80571062">
                                                  <w:marLeft w:val="0"/>
                                                  <w:marRight w:val="0"/>
                                                  <w:marTop w:val="0"/>
                                                  <w:marBottom w:val="0"/>
                                                  <w:divBdr>
                                                    <w:top w:val="none" w:sz="0" w:space="0" w:color="auto"/>
                                                    <w:left w:val="none" w:sz="0" w:space="0" w:color="auto"/>
                                                    <w:bottom w:val="none" w:sz="0" w:space="0" w:color="auto"/>
                                                    <w:right w:val="none" w:sz="0" w:space="0" w:color="auto"/>
                                                  </w:divBdr>
                                                </w:div>
                                                <w:div w:id="1809277043">
                                                  <w:marLeft w:val="0"/>
                                                  <w:marRight w:val="0"/>
                                                  <w:marTop w:val="0"/>
                                                  <w:marBottom w:val="0"/>
                                                  <w:divBdr>
                                                    <w:top w:val="none" w:sz="0" w:space="0" w:color="auto"/>
                                                    <w:left w:val="none" w:sz="0" w:space="0" w:color="auto"/>
                                                    <w:bottom w:val="none" w:sz="0" w:space="0" w:color="auto"/>
                                                    <w:right w:val="none" w:sz="0" w:space="0" w:color="auto"/>
                                                  </w:divBdr>
                                                </w:div>
                                                <w:div w:id="1045641157">
                                                  <w:marLeft w:val="0"/>
                                                  <w:marRight w:val="0"/>
                                                  <w:marTop w:val="0"/>
                                                  <w:marBottom w:val="0"/>
                                                  <w:divBdr>
                                                    <w:top w:val="none" w:sz="0" w:space="0" w:color="auto"/>
                                                    <w:left w:val="none" w:sz="0" w:space="0" w:color="auto"/>
                                                    <w:bottom w:val="none" w:sz="0" w:space="0" w:color="auto"/>
                                                    <w:right w:val="none" w:sz="0" w:space="0" w:color="auto"/>
                                                  </w:divBdr>
                                                </w:div>
                                                <w:div w:id="265583118">
                                                  <w:marLeft w:val="0"/>
                                                  <w:marRight w:val="0"/>
                                                  <w:marTop w:val="0"/>
                                                  <w:marBottom w:val="0"/>
                                                  <w:divBdr>
                                                    <w:top w:val="none" w:sz="0" w:space="0" w:color="auto"/>
                                                    <w:left w:val="none" w:sz="0" w:space="0" w:color="auto"/>
                                                    <w:bottom w:val="none" w:sz="0" w:space="0" w:color="auto"/>
                                                    <w:right w:val="none" w:sz="0" w:space="0" w:color="auto"/>
                                                  </w:divBdr>
                                                </w:div>
                                                <w:div w:id="529340815">
                                                  <w:marLeft w:val="0"/>
                                                  <w:marRight w:val="0"/>
                                                  <w:marTop w:val="0"/>
                                                  <w:marBottom w:val="0"/>
                                                  <w:divBdr>
                                                    <w:top w:val="none" w:sz="0" w:space="0" w:color="auto"/>
                                                    <w:left w:val="none" w:sz="0" w:space="0" w:color="auto"/>
                                                    <w:bottom w:val="none" w:sz="0" w:space="0" w:color="auto"/>
                                                    <w:right w:val="none" w:sz="0" w:space="0" w:color="auto"/>
                                                  </w:divBdr>
                                                </w:div>
                                                <w:div w:id="82708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0329538">
      <w:bodyDiv w:val="1"/>
      <w:marLeft w:val="0"/>
      <w:marRight w:val="0"/>
      <w:marTop w:val="0"/>
      <w:marBottom w:val="0"/>
      <w:divBdr>
        <w:top w:val="none" w:sz="0" w:space="0" w:color="auto"/>
        <w:left w:val="none" w:sz="0" w:space="0" w:color="auto"/>
        <w:bottom w:val="none" w:sz="0" w:space="0" w:color="auto"/>
        <w:right w:val="none" w:sz="0" w:space="0" w:color="auto"/>
      </w:divBdr>
    </w:div>
    <w:div w:id="450395825">
      <w:bodyDiv w:val="1"/>
      <w:marLeft w:val="0"/>
      <w:marRight w:val="0"/>
      <w:marTop w:val="0"/>
      <w:marBottom w:val="0"/>
      <w:divBdr>
        <w:top w:val="none" w:sz="0" w:space="0" w:color="auto"/>
        <w:left w:val="none" w:sz="0" w:space="0" w:color="auto"/>
        <w:bottom w:val="none" w:sz="0" w:space="0" w:color="auto"/>
        <w:right w:val="none" w:sz="0" w:space="0" w:color="auto"/>
      </w:divBdr>
    </w:div>
    <w:div w:id="611713473">
      <w:bodyDiv w:val="1"/>
      <w:marLeft w:val="0"/>
      <w:marRight w:val="0"/>
      <w:marTop w:val="0"/>
      <w:marBottom w:val="0"/>
      <w:divBdr>
        <w:top w:val="none" w:sz="0" w:space="0" w:color="auto"/>
        <w:left w:val="none" w:sz="0" w:space="0" w:color="auto"/>
        <w:bottom w:val="none" w:sz="0" w:space="0" w:color="auto"/>
        <w:right w:val="none" w:sz="0" w:space="0" w:color="auto"/>
      </w:divBdr>
    </w:div>
    <w:div w:id="631137761">
      <w:bodyDiv w:val="1"/>
      <w:marLeft w:val="0"/>
      <w:marRight w:val="0"/>
      <w:marTop w:val="0"/>
      <w:marBottom w:val="0"/>
      <w:divBdr>
        <w:top w:val="none" w:sz="0" w:space="0" w:color="auto"/>
        <w:left w:val="none" w:sz="0" w:space="0" w:color="auto"/>
        <w:bottom w:val="none" w:sz="0" w:space="0" w:color="auto"/>
        <w:right w:val="none" w:sz="0" w:space="0" w:color="auto"/>
      </w:divBdr>
    </w:div>
    <w:div w:id="676926432">
      <w:bodyDiv w:val="1"/>
      <w:marLeft w:val="0"/>
      <w:marRight w:val="0"/>
      <w:marTop w:val="0"/>
      <w:marBottom w:val="0"/>
      <w:divBdr>
        <w:top w:val="none" w:sz="0" w:space="0" w:color="auto"/>
        <w:left w:val="none" w:sz="0" w:space="0" w:color="auto"/>
        <w:bottom w:val="none" w:sz="0" w:space="0" w:color="auto"/>
        <w:right w:val="none" w:sz="0" w:space="0" w:color="auto"/>
      </w:divBdr>
    </w:div>
    <w:div w:id="695350379">
      <w:bodyDiv w:val="1"/>
      <w:marLeft w:val="0"/>
      <w:marRight w:val="0"/>
      <w:marTop w:val="0"/>
      <w:marBottom w:val="0"/>
      <w:divBdr>
        <w:top w:val="none" w:sz="0" w:space="0" w:color="auto"/>
        <w:left w:val="none" w:sz="0" w:space="0" w:color="auto"/>
        <w:bottom w:val="none" w:sz="0" w:space="0" w:color="auto"/>
        <w:right w:val="none" w:sz="0" w:space="0" w:color="auto"/>
      </w:divBdr>
    </w:div>
    <w:div w:id="696538851">
      <w:bodyDiv w:val="1"/>
      <w:marLeft w:val="0"/>
      <w:marRight w:val="0"/>
      <w:marTop w:val="0"/>
      <w:marBottom w:val="0"/>
      <w:divBdr>
        <w:top w:val="none" w:sz="0" w:space="0" w:color="auto"/>
        <w:left w:val="none" w:sz="0" w:space="0" w:color="auto"/>
        <w:bottom w:val="none" w:sz="0" w:space="0" w:color="auto"/>
        <w:right w:val="none" w:sz="0" w:space="0" w:color="auto"/>
      </w:divBdr>
    </w:div>
    <w:div w:id="697046175">
      <w:bodyDiv w:val="1"/>
      <w:marLeft w:val="0"/>
      <w:marRight w:val="0"/>
      <w:marTop w:val="0"/>
      <w:marBottom w:val="0"/>
      <w:divBdr>
        <w:top w:val="none" w:sz="0" w:space="0" w:color="auto"/>
        <w:left w:val="none" w:sz="0" w:space="0" w:color="auto"/>
        <w:bottom w:val="none" w:sz="0" w:space="0" w:color="auto"/>
        <w:right w:val="none" w:sz="0" w:space="0" w:color="auto"/>
      </w:divBdr>
    </w:div>
    <w:div w:id="721448149">
      <w:bodyDiv w:val="1"/>
      <w:marLeft w:val="0"/>
      <w:marRight w:val="0"/>
      <w:marTop w:val="0"/>
      <w:marBottom w:val="0"/>
      <w:divBdr>
        <w:top w:val="none" w:sz="0" w:space="0" w:color="auto"/>
        <w:left w:val="none" w:sz="0" w:space="0" w:color="auto"/>
        <w:bottom w:val="none" w:sz="0" w:space="0" w:color="auto"/>
        <w:right w:val="none" w:sz="0" w:space="0" w:color="auto"/>
      </w:divBdr>
    </w:div>
    <w:div w:id="733967987">
      <w:bodyDiv w:val="1"/>
      <w:marLeft w:val="0"/>
      <w:marRight w:val="0"/>
      <w:marTop w:val="0"/>
      <w:marBottom w:val="0"/>
      <w:divBdr>
        <w:top w:val="none" w:sz="0" w:space="0" w:color="auto"/>
        <w:left w:val="none" w:sz="0" w:space="0" w:color="auto"/>
        <w:bottom w:val="none" w:sz="0" w:space="0" w:color="auto"/>
        <w:right w:val="none" w:sz="0" w:space="0" w:color="auto"/>
      </w:divBdr>
    </w:div>
    <w:div w:id="748575016">
      <w:bodyDiv w:val="1"/>
      <w:marLeft w:val="0"/>
      <w:marRight w:val="0"/>
      <w:marTop w:val="0"/>
      <w:marBottom w:val="0"/>
      <w:divBdr>
        <w:top w:val="none" w:sz="0" w:space="0" w:color="auto"/>
        <w:left w:val="none" w:sz="0" w:space="0" w:color="auto"/>
        <w:bottom w:val="none" w:sz="0" w:space="0" w:color="auto"/>
        <w:right w:val="none" w:sz="0" w:space="0" w:color="auto"/>
      </w:divBdr>
      <w:divsChild>
        <w:div w:id="121122964">
          <w:marLeft w:val="0"/>
          <w:marRight w:val="0"/>
          <w:marTop w:val="0"/>
          <w:marBottom w:val="0"/>
          <w:divBdr>
            <w:top w:val="none" w:sz="0" w:space="0" w:color="auto"/>
            <w:left w:val="none" w:sz="0" w:space="0" w:color="auto"/>
            <w:bottom w:val="none" w:sz="0" w:space="0" w:color="auto"/>
            <w:right w:val="none" w:sz="0" w:space="0" w:color="auto"/>
          </w:divBdr>
          <w:divsChild>
            <w:div w:id="1838420643">
              <w:marLeft w:val="0"/>
              <w:marRight w:val="0"/>
              <w:marTop w:val="0"/>
              <w:marBottom w:val="0"/>
              <w:divBdr>
                <w:top w:val="none" w:sz="0" w:space="0" w:color="auto"/>
                <w:left w:val="none" w:sz="0" w:space="0" w:color="auto"/>
                <w:bottom w:val="none" w:sz="0" w:space="0" w:color="auto"/>
                <w:right w:val="none" w:sz="0" w:space="0" w:color="auto"/>
              </w:divBdr>
            </w:div>
          </w:divsChild>
        </w:div>
        <w:div w:id="330060205">
          <w:marLeft w:val="0"/>
          <w:marRight w:val="0"/>
          <w:marTop w:val="0"/>
          <w:marBottom w:val="0"/>
          <w:divBdr>
            <w:top w:val="none" w:sz="0" w:space="0" w:color="auto"/>
            <w:left w:val="none" w:sz="0" w:space="0" w:color="auto"/>
            <w:bottom w:val="none" w:sz="0" w:space="0" w:color="auto"/>
            <w:right w:val="none" w:sz="0" w:space="0" w:color="auto"/>
          </w:divBdr>
          <w:divsChild>
            <w:div w:id="637688669">
              <w:marLeft w:val="0"/>
              <w:marRight w:val="0"/>
              <w:marTop w:val="0"/>
              <w:marBottom w:val="0"/>
              <w:divBdr>
                <w:top w:val="none" w:sz="0" w:space="0" w:color="auto"/>
                <w:left w:val="none" w:sz="0" w:space="0" w:color="auto"/>
                <w:bottom w:val="none" w:sz="0" w:space="0" w:color="auto"/>
                <w:right w:val="none" w:sz="0" w:space="0" w:color="auto"/>
              </w:divBdr>
            </w:div>
          </w:divsChild>
        </w:div>
        <w:div w:id="884221402">
          <w:marLeft w:val="0"/>
          <w:marRight w:val="0"/>
          <w:marTop w:val="0"/>
          <w:marBottom w:val="0"/>
          <w:divBdr>
            <w:top w:val="none" w:sz="0" w:space="0" w:color="auto"/>
            <w:left w:val="none" w:sz="0" w:space="0" w:color="auto"/>
            <w:bottom w:val="none" w:sz="0" w:space="0" w:color="auto"/>
            <w:right w:val="none" w:sz="0" w:space="0" w:color="auto"/>
          </w:divBdr>
          <w:divsChild>
            <w:div w:id="1846750149">
              <w:marLeft w:val="0"/>
              <w:marRight w:val="0"/>
              <w:marTop w:val="0"/>
              <w:marBottom w:val="0"/>
              <w:divBdr>
                <w:top w:val="none" w:sz="0" w:space="0" w:color="auto"/>
                <w:left w:val="none" w:sz="0" w:space="0" w:color="auto"/>
                <w:bottom w:val="none" w:sz="0" w:space="0" w:color="auto"/>
                <w:right w:val="none" w:sz="0" w:space="0" w:color="auto"/>
              </w:divBdr>
            </w:div>
          </w:divsChild>
        </w:div>
        <w:div w:id="755132911">
          <w:marLeft w:val="0"/>
          <w:marRight w:val="0"/>
          <w:marTop w:val="0"/>
          <w:marBottom w:val="0"/>
          <w:divBdr>
            <w:top w:val="none" w:sz="0" w:space="0" w:color="auto"/>
            <w:left w:val="none" w:sz="0" w:space="0" w:color="auto"/>
            <w:bottom w:val="none" w:sz="0" w:space="0" w:color="auto"/>
            <w:right w:val="none" w:sz="0" w:space="0" w:color="auto"/>
          </w:divBdr>
          <w:divsChild>
            <w:div w:id="605579890">
              <w:marLeft w:val="0"/>
              <w:marRight w:val="0"/>
              <w:marTop w:val="0"/>
              <w:marBottom w:val="0"/>
              <w:divBdr>
                <w:top w:val="none" w:sz="0" w:space="0" w:color="auto"/>
                <w:left w:val="none" w:sz="0" w:space="0" w:color="auto"/>
                <w:bottom w:val="none" w:sz="0" w:space="0" w:color="auto"/>
                <w:right w:val="none" w:sz="0" w:space="0" w:color="auto"/>
              </w:divBdr>
            </w:div>
          </w:divsChild>
        </w:div>
        <w:div w:id="2109887702">
          <w:marLeft w:val="0"/>
          <w:marRight w:val="0"/>
          <w:marTop w:val="0"/>
          <w:marBottom w:val="0"/>
          <w:divBdr>
            <w:top w:val="none" w:sz="0" w:space="0" w:color="auto"/>
            <w:left w:val="none" w:sz="0" w:space="0" w:color="auto"/>
            <w:bottom w:val="none" w:sz="0" w:space="0" w:color="auto"/>
            <w:right w:val="none" w:sz="0" w:space="0" w:color="auto"/>
          </w:divBdr>
          <w:divsChild>
            <w:div w:id="268120724">
              <w:marLeft w:val="0"/>
              <w:marRight w:val="0"/>
              <w:marTop w:val="0"/>
              <w:marBottom w:val="0"/>
              <w:divBdr>
                <w:top w:val="none" w:sz="0" w:space="0" w:color="auto"/>
                <w:left w:val="none" w:sz="0" w:space="0" w:color="auto"/>
                <w:bottom w:val="none" w:sz="0" w:space="0" w:color="auto"/>
                <w:right w:val="none" w:sz="0" w:space="0" w:color="auto"/>
              </w:divBdr>
            </w:div>
          </w:divsChild>
        </w:div>
        <w:div w:id="1091895958">
          <w:marLeft w:val="0"/>
          <w:marRight w:val="0"/>
          <w:marTop w:val="0"/>
          <w:marBottom w:val="0"/>
          <w:divBdr>
            <w:top w:val="none" w:sz="0" w:space="0" w:color="auto"/>
            <w:left w:val="none" w:sz="0" w:space="0" w:color="auto"/>
            <w:bottom w:val="none" w:sz="0" w:space="0" w:color="auto"/>
            <w:right w:val="none" w:sz="0" w:space="0" w:color="auto"/>
          </w:divBdr>
          <w:divsChild>
            <w:div w:id="687755171">
              <w:marLeft w:val="0"/>
              <w:marRight w:val="0"/>
              <w:marTop w:val="0"/>
              <w:marBottom w:val="0"/>
              <w:divBdr>
                <w:top w:val="none" w:sz="0" w:space="0" w:color="auto"/>
                <w:left w:val="none" w:sz="0" w:space="0" w:color="auto"/>
                <w:bottom w:val="none" w:sz="0" w:space="0" w:color="auto"/>
                <w:right w:val="none" w:sz="0" w:space="0" w:color="auto"/>
              </w:divBdr>
            </w:div>
          </w:divsChild>
        </w:div>
        <w:div w:id="1858347531">
          <w:marLeft w:val="0"/>
          <w:marRight w:val="0"/>
          <w:marTop w:val="0"/>
          <w:marBottom w:val="0"/>
          <w:divBdr>
            <w:top w:val="none" w:sz="0" w:space="0" w:color="auto"/>
            <w:left w:val="none" w:sz="0" w:space="0" w:color="auto"/>
            <w:bottom w:val="none" w:sz="0" w:space="0" w:color="auto"/>
            <w:right w:val="none" w:sz="0" w:space="0" w:color="auto"/>
          </w:divBdr>
          <w:divsChild>
            <w:div w:id="1138456027">
              <w:marLeft w:val="0"/>
              <w:marRight w:val="0"/>
              <w:marTop w:val="0"/>
              <w:marBottom w:val="0"/>
              <w:divBdr>
                <w:top w:val="none" w:sz="0" w:space="0" w:color="auto"/>
                <w:left w:val="none" w:sz="0" w:space="0" w:color="auto"/>
                <w:bottom w:val="none" w:sz="0" w:space="0" w:color="auto"/>
                <w:right w:val="none" w:sz="0" w:space="0" w:color="auto"/>
              </w:divBdr>
            </w:div>
          </w:divsChild>
        </w:div>
        <w:div w:id="942570869">
          <w:marLeft w:val="0"/>
          <w:marRight w:val="0"/>
          <w:marTop w:val="0"/>
          <w:marBottom w:val="0"/>
          <w:divBdr>
            <w:top w:val="none" w:sz="0" w:space="0" w:color="auto"/>
            <w:left w:val="none" w:sz="0" w:space="0" w:color="auto"/>
            <w:bottom w:val="none" w:sz="0" w:space="0" w:color="auto"/>
            <w:right w:val="none" w:sz="0" w:space="0" w:color="auto"/>
          </w:divBdr>
          <w:divsChild>
            <w:div w:id="37552286">
              <w:marLeft w:val="0"/>
              <w:marRight w:val="0"/>
              <w:marTop w:val="0"/>
              <w:marBottom w:val="0"/>
              <w:divBdr>
                <w:top w:val="none" w:sz="0" w:space="0" w:color="auto"/>
                <w:left w:val="none" w:sz="0" w:space="0" w:color="auto"/>
                <w:bottom w:val="none" w:sz="0" w:space="0" w:color="auto"/>
                <w:right w:val="none" w:sz="0" w:space="0" w:color="auto"/>
              </w:divBdr>
            </w:div>
          </w:divsChild>
        </w:div>
        <w:div w:id="1359702400">
          <w:marLeft w:val="0"/>
          <w:marRight w:val="0"/>
          <w:marTop w:val="0"/>
          <w:marBottom w:val="0"/>
          <w:divBdr>
            <w:top w:val="none" w:sz="0" w:space="0" w:color="auto"/>
            <w:left w:val="none" w:sz="0" w:space="0" w:color="auto"/>
            <w:bottom w:val="none" w:sz="0" w:space="0" w:color="auto"/>
            <w:right w:val="none" w:sz="0" w:space="0" w:color="auto"/>
          </w:divBdr>
          <w:divsChild>
            <w:div w:id="228157306">
              <w:marLeft w:val="0"/>
              <w:marRight w:val="0"/>
              <w:marTop w:val="0"/>
              <w:marBottom w:val="0"/>
              <w:divBdr>
                <w:top w:val="none" w:sz="0" w:space="0" w:color="auto"/>
                <w:left w:val="none" w:sz="0" w:space="0" w:color="auto"/>
                <w:bottom w:val="none" w:sz="0" w:space="0" w:color="auto"/>
                <w:right w:val="none" w:sz="0" w:space="0" w:color="auto"/>
              </w:divBdr>
            </w:div>
          </w:divsChild>
        </w:div>
        <w:div w:id="823741713">
          <w:marLeft w:val="0"/>
          <w:marRight w:val="0"/>
          <w:marTop w:val="0"/>
          <w:marBottom w:val="0"/>
          <w:divBdr>
            <w:top w:val="none" w:sz="0" w:space="0" w:color="auto"/>
            <w:left w:val="none" w:sz="0" w:space="0" w:color="auto"/>
            <w:bottom w:val="none" w:sz="0" w:space="0" w:color="auto"/>
            <w:right w:val="none" w:sz="0" w:space="0" w:color="auto"/>
          </w:divBdr>
          <w:divsChild>
            <w:div w:id="1758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74230">
      <w:bodyDiv w:val="1"/>
      <w:marLeft w:val="0"/>
      <w:marRight w:val="0"/>
      <w:marTop w:val="0"/>
      <w:marBottom w:val="0"/>
      <w:divBdr>
        <w:top w:val="none" w:sz="0" w:space="0" w:color="auto"/>
        <w:left w:val="none" w:sz="0" w:space="0" w:color="auto"/>
        <w:bottom w:val="none" w:sz="0" w:space="0" w:color="auto"/>
        <w:right w:val="none" w:sz="0" w:space="0" w:color="auto"/>
      </w:divBdr>
    </w:div>
    <w:div w:id="1015688673">
      <w:bodyDiv w:val="1"/>
      <w:marLeft w:val="0"/>
      <w:marRight w:val="0"/>
      <w:marTop w:val="0"/>
      <w:marBottom w:val="0"/>
      <w:divBdr>
        <w:top w:val="none" w:sz="0" w:space="0" w:color="auto"/>
        <w:left w:val="none" w:sz="0" w:space="0" w:color="auto"/>
        <w:bottom w:val="none" w:sz="0" w:space="0" w:color="auto"/>
        <w:right w:val="none" w:sz="0" w:space="0" w:color="auto"/>
      </w:divBdr>
    </w:div>
    <w:div w:id="1094933396">
      <w:bodyDiv w:val="1"/>
      <w:marLeft w:val="0"/>
      <w:marRight w:val="0"/>
      <w:marTop w:val="0"/>
      <w:marBottom w:val="0"/>
      <w:divBdr>
        <w:top w:val="none" w:sz="0" w:space="0" w:color="auto"/>
        <w:left w:val="none" w:sz="0" w:space="0" w:color="auto"/>
        <w:bottom w:val="none" w:sz="0" w:space="0" w:color="auto"/>
        <w:right w:val="none" w:sz="0" w:space="0" w:color="auto"/>
      </w:divBdr>
    </w:div>
    <w:div w:id="1121999770">
      <w:bodyDiv w:val="1"/>
      <w:marLeft w:val="0"/>
      <w:marRight w:val="0"/>
      <w:marTop w:val="0"/>
      <w:marBottom w:val="0"/>
      <w:divBdr>
        <w:top w:val="none" w:sz="0" w:space="0" w:color="auto"/>
        <w:left w:val="none" w:sz="0" w:space="0" w:color="auto"/>
        <w:bottom w:val="none" w:sz="0" w:space="0" w:color="auto"/>
        <w:right w:val="none" w:sz="0" w:space="0" w:color="auto"/>
      </w:divBdr>
    </w:div>
    <w:div w:id="1183124807">
      <w:bodyDiv w:val="1"/>
      <w:marLeft w:val="0"/>
      <w:marRight w:val="0"/>
      <w:marTop w:val="0"/>
      <w:marBottom w:val="0"/>
      <w:divBdr>
        <w:top w:val="none" w:sz="0" w:space="0" w:color="auto"/>
        <w:left w:val="none" w:sz="0" w:space="0" w:color="auto"/>
        <w:bottom w:val="none" w:sz="0" w:space="0" w:color="auto"/>
        <w:right w:val="none" w:sz="0" w:space="0" w:color="auto"/>
      </w:divBdr>
    </w:div>
    <w:div w:id="1250043636">
      <w:bodyDiv w:val="1"/>
      <w:marLeft w:val="0"/>
      <w:marRight w:val="0"/>
      <w:marTop w:val="0"/>
      <w:marBottom w:val="0"/>
      <w:divBdr>
        <w:top w:val="none" w:sz="0" w:space="0" w:color="auto"/>
        <w:left w:val="none" w:sz="0" w:space="0" w:color="auto"/>
        <w:bottom w:val="none" w:sz="0" w:space="0" w:color="auto"/>
        <w:right w:val="none" w:sz="0" w:space="0" w:color="auto"/>
      </w:divBdr>
    </w:div>
    <w:div w:id="1293558973">
      <w:bodyDiv w:val="1"/>
      <w:marLeft w:val="0"/>
      <w:marRight w:val="0"/>
      <w:marTop w:val="0"/>
      <w:marBottom w:val="0"/>
      <w:divBdr>
        <w:top w:val="none" w:sz="0" w:space="0" w:color="auto"/>
        <w:left w:val="none" w:sz="0" w:space="0" w:color="auto"/>
        <w:bottom w:val="none" w:sz="0" w:space="0" w:color="auto"/>
        <w:right w:val="none" w:sz="0" w:space="0" w:color="auto"/>
      </w:divBdr>
    </w:div>
    <w:div w:id="1321739914">
      <w:bodyDiv w:val="1"/>
      <w:marLeft w:val="0"/>
      <w:marRight w:val="0"/>
      <w:marTop w:val="0"/>
      <w:marBottom w:val="0"/>
      <w:divBdr>
        <w:top w:val="none" w:sz="0" w:space="0" w:color="auto"/>
        <w:left w:val="none" w:sz="0" w:space="0" w:color="auto"/>
        <w:bottom w:val="none" w:sz="0" w:space="0" w:color="auto"/>
        <w:right w:val="none" w:sz="0" w:space="0" w:color="auto"/>
      </w:divBdr>
    </w:div>
    <w:div w:id="1348672725">
      <w:bodyDiv w:val="1"/>
      <w:marLeft w:val="0"/>
      <w:marRight w:val="0"/>
      <w:marTop w:val="0"/>
      <w:marBottom w:val="0"/>
      <w:divBdr>
        <w:top w:val="none" w:sz="0" w:space="0" w:color="auto"/>
        <w:left w:val="none" w:sz="0" w:space="0" w:color="auto"/>
        <w:bottom w:val="none" w:sz="0" w:space="0" w:color="auto"/>
        <w:right w:val="none" w:sz="0" w:space="0" w:color="auto"/>
      </w:divBdr>
    </w:div>
    <w:div w:id="1351101810">
      <w:bodyDiv w:val="1"/>
      <w:marLeft w:val="0"/>
      <w:marRight w:val="0"/>
      <w:marTop w:val="0"/>
      <w:marBottom w:val="0"/>
      <w:divBdr>
        <w:top w:val="none" w:sz="0" w:space="0" w:color="auto"/>
        <w:left w:val="none" w:sz="0" w:space="0" w:color="auto"/>
        <w:bottom w:val="none" w:sz="0" w:space="0" w:color="auto"/>
        <w:right w:val="none" w:sz="0" w:space="0" w:color="auto"/>
      </w:divBdr>
    </w:div>
    <w:div w:id="1354266847">
      <w:bodyDiv w:val="1"/>
      <w:marLeft w:val="0"/>
      <w:marRight w:val="0"/>
      <w:marTop w:val="0"/>
      <w:marBottom w:val="0"/>
      <w:divBdr>
        <w:top w:val="none" w:sz="0" w:space="0" w:color="auto"/>
        <w:left w:val="none" w:sz="0" w:space="0" w:color="auto"/>
        <w:bottom w:val="none" w:sz="0" w:space="0" w:color="auto"/>
        <w:right w:val="none" w:sz="0" w:space="0" w:color="auto"/>
      </w:divBdr>
    </w:div>
    <w:div w:id="1356273890">
      <w:bodyDiv w:val="1"/>
      <w:marLeft w:val="0"/>
      <w:marRight w:val="0"/>
      <w:marTop w:val="0"/>
      <w:marBottom w:val="0"/>
      <w:divBdr>
        <w:top w:val="none" w:sz="0" w:space="0" w:color="auto"/>
        <w:left w:val="none" w:sz="0" w:space="0" w:color="auto"/>
        <w:bottom w:val="none" w:sz="0" w:space="0" w:color="auto"/>
        <w:right w:val="none" w:sz="0" w:space="0" w:color="auto"/>
      </w:divBdr>
    </w:div>
    <w:div w:id="1409116703">
      <w:bodyDiv w:val="1"/>
      <w:marLeft w:val="0"/>
      <w:marRight w:val="0"/>
      <w:marTop w:val="0"/>
      <w:marBottom w:val="0"/>
      <w:divBdr>
        <w:top w:val="none" w:sz="0" w:space="0" w:color="auto"/>
        <w:left w:val="none" w:sz="0" w:space="0" w:color="auto"/>
        <w:bottom w:val="none" w:sz="0" w:space="0" w:color="auto"/>
        <w:right w:val="none" w:sz="0" w:space="0" w:color="auto"/>
      </w:divBdr>
    </w:div>
    <w:div w:id="1448424117">
      <w:bodyDiv w:val="1"/>
      <w:marLeft w:val="0"/>
      <w:marRight w:val="0"/>
      <w:marTop w:val="0"/>
      <w:marBottom w:val="0"/>
      <w:divBdr>
        <w:top w:val="none" w:sz="0" w:space="0" w:color="auto"/>
        <w:left w:val="none" w:sz="0" w:space="0" w:color="auto"/>
        <w:bottom w:val="none" w:sz="0" w:space="0" w:color="auto"/>
        <w:right w:val="none" w:sz="0" w:space="0" w:color="auto"/>
      </w:divBdr>
    </w:div>
    <w:div w:id="1477649135">
      <w:bodyDiv w:val="1"/>
      <w:marLeft w:val="0"/>
      <w:marRight w:val="0"/>
      <w:marTop w:val="0"/>
      <w:marBottom w:val="0"/>
      <w:divBdr>
        <w:top w:val="none" w:sz="0" w:space="0" w:color="auto"/>
        <w:left w:val="none" w:sz="0" w:space="0" w:color="auto"/>
        <w:bottom w:val="none" w:sz="0" w:space="0" w:color="auto"/>
        <w:right w:val="none" w:sz="0" w:space="0" w:color="auto"/>
      </w:divBdr>
    </w:div>
    <w:div w:id="1489321595">
      <w:bodyDiv w:val="1"/>
      <w:marLeft w:val="0"/>
      <w:marRight w:val="0"/>
      <w:marTop w:val="0"/>
      <w:marBottom w:val="0"/>
      <w:divBdr>
        <w:top w:val="none" w:sz="0" w:space="0" w:color="auto"/>
        <w:left w:val="none" w:sz="0" w:space="0" w:color="auto"/>
        <w:bottom w:val="none" w:sz="0" w:space="0" w:color="auto"/>
        <w:right w:val="none" w:sz="0" w:space="0" w:color="auto"/>
      </w:divBdr>
    </w:div>
    <w:div w:id="1577476554">
      <w:bodyDiv w:val="1"/>
      <w:marLeft w:val="0"/>
      <w:marRight w:val="0"/>
      <w:marTop w:val="0"/>
      <w:marBottom w:val="0"/>
      <w:divBdr>
        <w:top w:val="none" w:sz="0" w:space="0" w:color="auto"/>
        <w:left w:val="none" w:sz="0" w:space="0" w:color="auto"/>
        <w:bottom w:val="none" w:sz="0" w:space="0" w:color="auto"/>
        <w:right w:val="none" w:sz="0" w:space="0" w:color="auto"/>
      </w:divBdr>
    </w:div>
    <w:div w:id="1612585162">
      <w:bodyDiv w:val="1"/>
      <w:marLeft w:val="0"/>
      <w:marRight w:val="0"/>
      <w:marTop w:val="0"/>
      <w:marBottom w:val="0"/>
      <w:divBdr>
        <w:top w:val="none" w:sz="0" w:space="0" w:color="auto"/>
        <w:left w:val="none" w:sz="0" w:space="0" w:color="auto"/>
        <w:bottom w:val="none" w:sz="0" w:space="0" w:color="auto"/>
        <w:right w:val="none" w:sz="0" w:space="0" w:color="auto"/>
      </w:divBdr>
    </w:div>
    <w:div w:id="1801847148">
      <w:bodyDiv w:val="1"/>
      <w:marLeft w:val="0"/>
      <w:marRight w:val="0"/>
      <w:marTop w:val="0"/>
      <w:marBottom w:val="0"/>
      <w:divBdr>
        <w:top w:val="none" w:sz="0" w:space="0" w:color="auto"/>
        <w:left w:val="none" w:sz="0" w:space="0" w:color="auto"/>
        <w:bottom w:val="none" w:sz="0" w:space="0" w:color="auto"/>
        <w:right w:val="none" w:sz="0" w:space="0" w:color="auto"/>
      </w:divBdr>
    </w:div>
    <w:div w:id="1869755317">
      <w:bodyDiv w:val="1"/>
      <w:marLeft w:val="0"/>
      <w:marRight w:val="0"/>
      <w:marTop w:val="0"/>
      <w:marBottom w:val="0"/>
      <w:divBdr>
        <w:top w:val="none" w:sz="0" w:space="0" w:color="auto"/>
        <w:left w:val="none" w:sz="0" w:space="0" w:color="auto"/>
        <w:bottom w:val="none" w:sz="0" w:space="0" w:color="auto"/>
        <w:right w:val="none" w:sz="0" w:space="0" w:color="auto"/>
      </w:divBdr>
    </w:div>
    <w:div w:id="1981690812">
      <w:bodyDiv w:val="1"/>
      <w:marLeft w:val="0"/>
      <w:marRight w:val="0"/>
      <w:marTop w:val="0"/>
      <w:marBottom w:val="0"/>
      <w:divBdr>
        <w:top w:val="none" w:sz="0" w:space="0" w:color="auto"/>
        <w:left w:val="none" w:sz="0" w:space="0" w:color="auto"/>
        <w:bottom w:val="none" w:sz="0" w:space="0" w:color="auto"/>
        <w:right w:val="none" w:sz="0" w:space="0" w:color="auto"/>
      </w:divBdr>
    </w:div>
    <w:div w:id="2011175566">
      <w:bodyDiv w:val="1"/>
      <w:marLeft w:val="0"/>
      <w:marRight w:val="0"/>
      <w:marTop w:val="0"/>
      <w:marBottom w:val="0"/>
      <w:divBdr>
        <w:top w:val="none" w:sz="0" w:space="0" w:color="auto"/>
        <w:left w:val="none" w:sz="0" w:space="0" w:color="auto"/>
        <w:bottom w:val="none" w:sz="0" w:space="0" w:color="auto"/>
        <w:right w:val="none" w:sz="0" w:space="0" w:color="auto"/>
      </w:divBdr>
    </w:div>
    <w:div w:id="2077780264">
      <w:bodyDiv w:val="1"/>
      <w:marLeft w:val="0"/>
      <w:marRight w:val="0"/>
      <w:marTop w:val="0"/>
      <w:marBottom w:val="0"/>
      <w:divBdr>
        <w:top w:val="none" w:sz="0" w:space="0" w:color="auto"/>
        <w:left w:val="none" w:sz="0" w:space="0" w:color="auto"/>
        <w:bottom w:val="none" w:sz="0" w:space="0" w:color="auto"/>
        <w:right w:val="none" w:sz="0" w:space="0" w:color="auto"/>
      </w:divBdr>
    </w:div>
    <w:div w:id="210063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04EED-42C9-4F6D-8D06-7F8C9311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33</Pages>
  <Words>8096</Words>
  <Characters>46149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1</cp:lastModifiedBy>
  <cp:revision>88</cp:revision>
  <cp:lastPrinted>2018-09-28T05:45:00Z</cp:lastPrinted>
  <dcterms:created xsi:type="dcterms:W3CDTF">2015-01-28T09:30:00Z</dcterms:created>
  <dcterms:modified xsi:type="dcterms:W3CDTF">2018-09-28T05:45:00Z</dcterms:modified>
</cp:coreProperties>
</file>